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D" w:rsidRPr="0022335D" w:rsidRDefault="0022335D" w:rsidP="0022335D">
      <w:pPr>
        <w:spacing w:line="45" w:lineRule="exact"/>
        <w:ind w:left="-521"/>
        <w:rPr>
          <w:sz w:val="24"/>
          <w:szCs w:val="24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1843"/>
        <w:gridCol w:w="3644"/>
      </w:tblGrid>
      <w:tr w:rsidR="0022335D" w:rsidRPr="0022335D" w:rsidTr="006C00B9">
        <w:trPr>
          <w:trHeight w:val="1"/>
          <w:jc w:val="center"/>
        </w:trPr>
        <w:tc>
          <w:tcPr>
            <w:tcW w:w="4398" w:type="dxa"/>
            <w:shd w:val="clear" w:color="auto" w:fill="FFFFFF"/>
          </w:tcPr>
          <w:p w:rsidR="0022335D" w:rsidRPr="0022335D" w:rsidRDefault="0022335D" w:rsidP="0022335D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 xml:space="preserve">ПОСТАНОВЛЕНИЕ АДМИНИСТРАЦИИ </w:t>
            </w:r>
          </w:p>
          <w:p w:rsidR="0022335D" w:rsidRPr="0022335D" w:rsidRDefault="0022335D" w:rsidP="0022335D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43" w:type="dxa"/>
            <w:shd w:val="clear" w:color="auto" w:fill="FFFFFF"/>
            <w:hideMark/>
          </w:tcPr>
          <w:p w:rsidR="0022335D" w:rsidRPr="0022335D" w:rsidRDefault="0022335D" w:rsidP="0022335D">
            <w:pPr>
              <w:widowControl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22335D">
              <w:rPr>
                <w:sz w:val="24"/>
                <w:szCs w:val="24"/>
                <w:lang w:val="en-US" w:eastAsia="ru-RU"/>
              </w:rPr>
              <w:object w:dxaOrig="132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7.25pt" o:ole="">
                  <v:imagedata r:id="rId6" o:title=""/>
                </v:shape>
                <o:OLEObject Type="Embed" ProgID="Word.Picture.8" ShapeID="_x0000_i1025" DrawAspect="Content" ObjectID="_1805716286" r:id="rId7"/>
              </w:object>
            </w:r>
          </w:p>
        </w:tc>
        <w:tc>
          <w:tcPr>
            <w:tcW w:w="3644" w:type="dxa"/>
            <w:shd w:val="clear" w:color="auto" w:fill="FFFFFF"/>
          </w:tcPr>
          <w:p w:rsidR="0022335D" w:rsidRPr="0022335D" w:rsidRDefault="0022335D" w:rsidP="0022335D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>ИКИ-БУУРЛА РАЙОНА</w:t>
            </w:r>
          </w:p>
          <w:p w:rsidR="0022335D" w:rsidRPr="0022335D" w:rsidRDefault="0022335D" w:rsidP="0022335D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>МУНИЦИПАЛЬН</w:t>
            </w:r>
          </w:p>
          <w:p w:rsidR="0022335D" w:rsidRPr="0022335D" w:rsidRDefault="0022335D" w:rsidP="0022335D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2335D">
              <w:rPr>
                <w:b/>
                <w:bCs/>
                <w:sz w:val="24"/>
                <w:szCs w:val="24"/>
                <w:lang w:eastAsia="ru-RU"/>
              </w:rPr>
              <w:t>Y</w:t>
            </w:r>
            <w:proofErr w:type="gramEnd"/>
            <w:r w:rsidRPr="0022335D">
              <w:rPr>
                <w:b/>
                <w:bCs/>
                <w:sz w:val="24"/>
                <w:szCs w:val="24"/>
                <w:lang w:eastAsia="ru-RU"/>
              </w:rPr>
              <w:t xml:space="preserve">РДЯЦИН </w:t>
            </w:r>
          </w:p>
          <w:p w:rsidR="0022335D" w:rsidRPr="0022335D" w:rsidRDefault="0022335D" w:rsidP="0022335D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335D">
              <w:rPr>
                <w:b/>
                <w:bCs/>
                <w:sz w:val="24"/>
                <w:szCs w:val="24"/>
                <w:lang w:eastAsia="ru-RU"/>
              </w:rPr>
              <w:t>АДМИНИСТРАЦИН ТОГТАВР</w:t>
            </w:r>
          </w:p>
        </w:tc>
      </w:tr>
    </w:tbl>
    <w:p w:rsidR="0022335D" w:rsidRPr="0022335D" w:rsidRDefault="0022335D" w:rsidP="0022335D">
      <w:pPr>
        <w:widowControl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22335D">
        <w:rPr>
          <w:sz w:val="24"/>
          <w:szCs w:val="24"/>
          <w:lang w:eastAsia="ru-RU"/>
        </w:rPr>
        <w:t>359130, Республика Калмыкия, пос. Ики-Бурул, ул. Октябрьская, 1</w:t>
      </w:r>
    </w:p>
    <w:p w:rsidR="0022335D" w:rsidRPr="0022335D" w:rsidRDefault="0022335D" w:rsidP="0022335D">
      <w:pPr>
        <w:widowControl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22335D">
        <w:rPr>
          <w:sz w:val="24"/>
          <w:szCs w:val="24"/>
          <w:lang w:eastAsia="ru-RU"/>
        </w:rPr>
        <w:t>тел.(847-32) 91-1-55, факс (847-32) 91-1-60</w:t>
      </w:r>
    </w:p>
    <w:p w:rsidR="0022335D" w:rsidRPr="0022335D" w:rsidRDefault="0022335D" w:rsidP="0022335D">
      <w:pPr>
        <w:widowControl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22335D">
        <w:rPr>
          <w:sz w:val="24"/>
          <w:szCs w:val="24"/>
          <w:lang w:eastAsia="ru-RU"/>
        </w:rPr>
        <w:t>_________________________________________</w:t>
      </w:r>
      <w:r>
        <w:rPr>
          <w:sz w:val="24"/>
          <w:szCs w:val="24"/>
          <w:lang w:eastAsia="ru-RU"/>
        </w:rPr>
        <w:t>______________</w:t>
      </w:r>
      <w:r w:rsidRPr="0022335D">
        <w:rPr>
          <w:sz w:val="24"/>
          <w:szCs w:val="24"/>
          <w:lang w:eastAsia="ru-RU"/>
        </w:rPr>
        <w:t>_________________________</w:t>
      </w:r>
    </w:p>
    <w:p w:rsidR="0022335D" w:rsidRPr="0022335D" w:rsidRDefault="00C433DE" w:rsidP="0022335D">
      <w:pPr>
        <w:widowControl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«19</w:t>
      </w:r>
      <w:r w:rsidR="0022335D" w:rsidRPr="0022335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февраля </w:t>
      </w:r>
      <w:r w:rsidR="0022335D" w:rsidRPr="0022335D">
        <w:rPr>
          <w:sz w:val="24"/>
          <w:szCs w:val="24"/>
          <w:lang w:eastAsia="ru-RU"/>
        </w:rPr>
        <w:t>202</w:t>
      </w:r>
      <w:r w:rsidR="0022335D">
        <w:rPr>
          <w:sz w:val="24"/>
          <w:szCs w:val="24"/>
          <w:lang w:eastAsia="ru-RU"/>
        </w:rPr>
        <w:t>5</w:t>
      </w:r>
      <w:r w:rsidR="0022335D" w:rsidRPr="0022335D">
        <w:rPr>
          <w:sz w:val="24"/>
          <w:szCs w:val="24"/>
          <w:lang w:eastAsia="ru-RU"/>
        </w:rPr>
        <w:t xml:space="preserve"> г.   </w:t>
      </w:r>
      <w:r>
        <w:rPr>
          <w:sz w:val="24"/>
          <w:szCs w:val="24"/>
          <w:lang w:eastAsia="ru-RU"/>
        </w:rPr>
        <w:t xml:space="preserve">                                   № 61</w:t>
      </w:r>
      <w:r w:rsidR="0022335D" w:rsidRPr="0022335D">
        <w:rPr>
          <w:sz w:val="24"/>
          <w:szCs w:val="24"/>
          <w:lang w:eastAsia="ru-RU"/>
        </w:rPr>
        <w:t xml:space="preserve">                                             пос. Ики-Бурул</w:t>
      </w:r>
    </w:p>
    <w:p w:rsidR="0022335D" w:rsidRPr="0022335D" w:rsidRDefault="0022335D" w:rsidP="0022335D">
      <w:pPr>
        <w:spacing w:before="8"/>
      </w:pPr>
    </w:p>
    <w:p w:rsidR="0022335D" w:rsidRPr="0022335D" w:rsidRDefault="0022335D" w:rsidP="0022335D">
      <w:pPr>
        <w:pStyle w:val="a7"/>
        <w:jc w:val="center"/>
        <w:rPr>
          <w:b/>
          <w:sz w:val="28"/>
          <w:szCs w:val="28"/>
        </w:rPr>
      </w:pPr>
      <w:r w:rsidRPr="0022335D">
        <w:rPr>
          <w:b/>
          <w:sz w:val="28"/>
          <w:szCs w:val="28"/>
        </w:rPr>
        <w:t xml:space="preserve">«О создании межведомственной рабочей группе </w:t>
      </w:r>
      <w:bookmarkStart w:id="0" w:name="_GoBack"/>
      <w:bookmarkEnd w:id="0"/>
    </w:p>
    <w:p w:rsidR="0022335D" w:rsidRPr="0022335D" w:rsidRDefault="0022335D" w:rsidP="0022335D">
      <w:pPr>
        <w:pStyle w:val="a7"/>
        <w:jc w:val="center"/>
        <w:rPr>
          <w:b/>
          <w:sz w:val="28"/>
          <w:szCs w:val="28"/>
        </w:rPr>
      </w:pPr>
      <w:r w:rsidRPr="0022335D">
        <w:rPr>
          <w:b/>
          <w:sz w:val="28"/>
          <w:szCs w:val="28"/>
        </w:rPr>
        <w:t xml:space="preserve">по реализации Федерального закона от 6 февраля 2023 г. № 10-ФЗ </w:t>
      </w:r>
    </w:p>
    <w:p w:rsidR="0022335D" w:rsidRDefault="0022335D" w:rsidP="0022335D">
      <w:pPr>
        <w:pStyle w:val="a7"/>
        <w:jc w:val="center"/>
        <w:rPr>
          <w:b/>
          <w:sz w:val="28"/>
          <w:szCs w:val="28"/>
        </w:rPr>
      </w:pPr>
      <w:r w:rsidRPr="0022335D">
        <w:rPr>
          <w:b/>
          <w:sz w:val="28"/>
          <w:szCs w:val="28"/>
        </w:rPr>
        <w:t>«О пробации в Российской Федерации» на территории</w:t>
      </w:r>
    </w:p>
    <w:p w:rsidR="0022335D" w:rsidRDefault="0022335D" w:rsidP="0022335D">
      <w:pPr>
        <w:pStyle w:val="a7"/>
        <w:jc w:val="center"/>
        <w:rPr>
          <w:b/>
          <w:sz w:val="28"/>
          <w:szCs w:val="28"/>
        </w:rPr>
      </w:pPr>
      <w:r w:rsidRPr="0022335D">
        <w:rPr>
          <w:b/>
          <w:sz w:val="28"/>
          <w:szCs w:val="28"/>
        </w:rPr>
        <w:t xml:space="preserve"> Ики-Бурульского районного муниципального образования</w:t>
      </w:r>
    </w:p>
    <w:p w:rsidR="0022335D" w:rsidRPr="0022335D" w:rsidRDefault="0022335D" w:rsidP="0022335D">
      <w:pPr>
        <w:pStyle w:val="a7"/>
        <w:jc w:val="center"/>
        <w:rPr>
          <w:b/>
          <w:sz w:val="28"/>
          <w:szCs w:val="28"/>
        </w:rPr>
      </w:pPr>
      <w:r w:rsidRPr="0022335D">
        <w:rPr>
          <w:b/>
          <w:sz w:val="28"/>
          <w:szCs w:val="28"/>
        </w:rPr>
        <w:t>Республики Калмыкия»</w:t>
      </w:r>
    </w:p>
    <w:p w:rsidR="00B96E60" w:rsidRDefault="0022335D" w:rsidP="00C50597">
      <w:pPr>
        <w:pStyle w:val="a3"/>
        <w:spacing w:before="303"/>
        <w:jc w:val="both"/>
        <w:rPr>
          <w:sz w:val="29"/>
        </w:rPr>
      </w:pPr>
      <w:r>
        <w:rPr>
          <w:sz w:val="29"/>
        </w:rPr>
        <w:t xml:space="preserve">          </w:t>
      </w:r>
      <w:r w:rsidR="00A3119F">
        <w:rPr>
          <w:color w:val="111111"/>
          <w:spacing w:val="-6"/>
          <w:sz w:val="29"/>
        </w:rPr>
        <w:t>В</w:t>
      </w:r>
      <w:r w:rsidR="00A3119F">
        <w:rPr>
          <w:color w:val="111111"/>
          <w:spacing w:val="-13"/>
          <w:sz w:val="29"/>
        </w:rPr>
        <w:t xml:space="preserve"> </w:t>
      </w:r>
      <w:r w:rsidR="00A3119F">
        <w:rPr>
          <w:spacing w:val="-6"/>
          <w:sz w:val="29"/>
        </w:rPr>
        <w:t>целях</w:t>
      </w:r>
      <w:r w:rsidR="00A3119F">
        <w:rPr>
          <w:spacing w:val="-7"/>
          <w:sz w:val="29"/>
        </w:rPr>
        <w:t xml:space="preserve"> </w:t>
      </w:r>
      <w:r w:rsidR="00A3119F">
        <w:rPr>
          <w:spacing w:val="-6"/>
          <w:sz w:val="29"/>
        </w:rPr>
        <w:t>реализации</w:t>
      </w:r>
      <w:r w:rsidR="00A3119F">
        <w:rPr>
          <w:spacing w:val="1"/>
          <w:sz w:val="29"/>
        </w:rPr>
        <w:t xml:space="preserve"> </w:t>
      </w:r>
      <w:r w:rsidR="00A3119F">
        <w:rPr>
          <w:spacing w:val="-6"/>
          <w:sz w:val="29"/>
        </w:rPr>
        <w:t>Федерального</w:t>
      </w:r>
      <w:r w:rsidR="00A3119F">
        <w:rPr>
          <w:spacing w:val="6"/>
          <w:sz w:val="29"/>
        </w:rPr>
        <w:t xml:space="preserve"> </w:t>
      </w:r>
      <w:r w:rsidR="00A3119F">
        <w:rPr>
          <w:spacing w:val="-6"/>
          <w:sz w:val="29"/>
        </w:rPr>
        <w:t>закона</w:t>
      </w:r>
      <w:r w:rsidR="00A3119F">
        <w:rPr>
          <w:spacing w:val="-7"/>
          <w:sz w:val="29"/>
        </w:rPr>
        <w:t xml:space="preserve"> </w:t>
      </w:r>
      <w:r w:rsidR="00A3119F">
        <w:rPr>
          <w:spacing w:val="-6"/>
          <w:sz w:val="29"/>
        </w:rPr>
        <w:t>от</w:t>
      </w:r>
      <w:r w:rsidR="00A3119F">
        <w:rPr>
          <w:spacing w:val="-12"/>
          <w:sz w:val="29"/>
        </w:rPr>
        <w:t xml:space="preserve"> </w:t>
      </w:r>
      <w:r w:rsidR="00A3119F">
        <w:rPr>
          <w:color w:val="131313"/>
          <w:spacing w:val="-6"/>
          <w:sz w:val="29"/>
        </w:rPr>
        <w:t>6</w:t>
      </w:r>
      <w:r w:rsidR="00A3119F">
        <w:rPr>
          <w:color w:val="131313"/>
          <w:spacing w:val="-12"/>
          <w:sz w:val="29"/>
        </w:rPr>
        <w:t xml:space="preserve"> </w:t>
      </w:r>
      <w:r w:rsidR="00A3119F">
        <w:rPr>
          <w:spacing w:val="-6"/>
          <w:sz w:val="29"/>
        </w:rPr>
        <w:t>февраля</w:t>
      </w:r>
      <w:r w:rsidR="00A3119F">
        <w:rPr>
          <w:spacing w:val="2"/>
          <w:sz w:val="29"/>
        </w:rPr>
        <w:t xml:space="preserve"> </w:t>
      </w:r>
      <w:r w:rsidR="00A3119F">
        <w:rPr>
          <w:spacing w:val="-6"/>
          <w:sz w:val="29"/>
        </w:rPr>
        <w:t>2023</w:t>
      </w:r>
      <w:r w:rsidR="00A3119F">
        <w:rPr>
          <w:spacing w:val="-10"/>
          <w:sz w:val="29"/>
        </w:rPr>
        <w:t xml:space="preserve"> </w:t>
      </w:r>
      <w:r w:rsidR="00A3119F">
        <w:rPr>
          <w:spacing w:val="-6"/>
          <w:sz w:val="29"/>
        </w:rPr>
        <w:t>г.</w:t>
      </w:r>
      <w:r w:rsidR="00A3119F">
        <w:rPr>
          <w:spacing w:val="-9"/>
          <w:sz w:val="29"/>
        </w:rPr>
        <w:t xml:space="preserve"> </w:t>
      </w:r>
      <w:r w:rsidR="00A3119F">
        <w:rPr>
          <w:spacing w:val="-6"/>
          <w:sz w:val="29"/>
        </w:rPr>
        <w:t>№</w:t>
      </w:r>
      <w:r w:rsidR="00A3119F">
        <w:rPr>
          <w:spacing w:val="33"/>
          <w:sz w:val="29"/>
        </w:rPr>
        <w:t xml:space="preserve"> </w:t>
      </w:r>
      <w:r w:rsidR="00A3119F">
        <w:rPr>
          <w:spacing w:val="-6"/>
          <w:sz w:val="29"/>
        </w:rPr>
        <w:t>10-ФЗ</w:t>
      </w:r>
    </w:p>
    <w:p w:rsidR="00B96E60" w:rsidRDefault="00A3119F" w:rsidP="00C50597">
      <w:pPr>
        <w:spacing w:line="235" w:lineRule="auto"/>
        <w:ind w:left="120" w:right="140"/>
        <w:jc w:val="both"/>
        <w:rPr>
          <w:sz w:val="29"/>
        </w:rPr>
      </w:pPr>
      <w:r>
        <w:rPr>
          <w:sz w:val="29"/>
        </w:rPr>
        <w:t xml:space="preserve">«О пробации </w:t>
      </w:r>
      <w:r>
        <w:rPr>
          <w:color w:val="0C0C0C"/>
          <w:sz w:val="29"/>
        </w:rPr>
        <w:t xml:space="preserve">в </w:t>
      </w:r>
      <w:r>
        <w:rPr>
          <w:sz w:val="29"/>
        </w:rPr>
        <w:t>Российской Федерации» на территории</w:t>
      </w:r>
      <w:r w:rsidR="00791F58">
        <w:rPr>
          <w:sz w:val="29"/>
        </w:rPr>
        <w:t xml:space="preserve"> Ики-Бурульского районного муниципального образования </w:t>
      </w:r>
      <w:r>
        <w:rPr>
          <w:sz w:val="29"/>
        </w:rPr>
        <w:t xml:space="preserve">Республики </w:t>
      </w:r>
      <w:r>
        <w:rPr>
          <w:spacing w:val="-2"/>
          <w:sz w:val="29"/>
        </w:rPr>
        <w:t>Калмыкия:</w:t>
      </w:r>
    </w:p>
    <w:p w:rsidR="00B96E60" w:rsidRDefault="00A3119F" w:rsidP="00C50597">
      <w:pPr>
        <w:pStyle w:val="a4"/>
        <w:numPr>
          <w:ilvl w:val="0"/>
          <w:numId w:val="4"/>
        </w:numPr>
        <w:tabs>
          <w:tab w:val="left" w:pos="1251"/>
        </w:tabs>
        <w:spacing w:line="230" w:lineRule="auto"/>
        <w:ind w:right="109" w:firstLine="584"/>
        <w:jc w:val="both"/>
        <w:rPr>
          <w:sz w:val="29"/>
        </w:rPr>
      </w:pPr>
      <w:r>
        <w:rPr>
          <w:sz w:val="29"/>
        </w:rPr>
        <w:t xml:space="preserve">Образовать межведомственную рабочую группу </w:t>
      </w:r>
      <w:r>
        <w:rPr>
          <w:color w:val="0C0C0C"/>
          <w:sz w:val="29"/>
        </w:rPr>
        <w:t xml:space="preserve">по </w:t>
      </w:r>
      <w:r>
        <w:rPr>
          <w:sz w:val="29"/>
        </w:rPr>
        <w:t>реализации Федерального закона от 6 февраля 2023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г. </w:t>
      </w:r>
      <w:r>
        <w:rPr>
          <w:color w:val="111111"/>
          <w:sz w:val="29"/>
        </w:rPr>
        <w:t xml:space="preserve">№ </w:t>
      </w:r>
      <w:r>
        <w:rPr>
          <w:sz w:val="29"/>
        </w:rPr>
        <w:t xml:space="preserve">10-ФЗ «О пробации </w:t>
      </w:r>
      <w:r>
        <w:rPr>
          <w:color w:val="0F0F0F"/>
          <w:sz w:val="29"/>
        </w:rPr>
        <w:t xml:space="preserve">в </w:t>
      </w:r>
      <w:r>
        <w:rPr>
          <w:sz w:val="29"/>
        </w:rPr>
        <w:t xml:space="preserve">Российской Федерации» </w:t>
      </w:r>
      <w:r>
        <w:rPr>
          <w:color w:val="0E0E0E"/>
          <w:sz w:val="29"/>
        </w:rPr>
        <w:t xml:space="preserve">на </w:t>
      </w:r>
      <w:r>
        <w:rPr>
          <w:sz w:val="29"/>
        </w:rPr>
        <w:t xml:space="preserve">территории </w:t>
      </w:r>
      <w:r w:rsidR="00791F58">
        <w:rPr>
          <w:sz w:val="29"/>
        </w:rPr>
        <w:t xml:space="preserve">Ики-Бурульского районного муниципального образования </w:t>
      </w:r>
      <w:r>
        <w:rPr>
          <w:sz w:val="29"/>
        </w:rPr>
        <w:t xml:space="preserve">Республики Калмыкия (далее </w:t>
      </w:r>
      <w:r>
        <w:rPr>
          <w:color w:val="111111"/>
          <w:w w:val="90"/>
          <w:sz w:val="29"/>
        </w:rPr>
        <w:t xml:space="preserve">— </w:t>
      </w:r>
      <w:r>
        <w:rPr>
          <w:sz w:val="29"/>
        </w:rPr>
        <w:t>межведомственная</w:t>
      </w:r>
      <w:r>
        <w:rPr>
          <w:spacing w:val="-12"/>
          <w:sz w:val="29"/>
        </w:rPr>
        <w:t xml:space="preserve"> </w:t>
      </w:r>
      <w:r>
        <w:rPr>
          <w:sz w:val="29"/>
        </w:rPr>
        <w:t>рабочая группа).</w:t>
      </w:r>
    </w:p>
    <w:p w:rsidR="00B96E60" w:rsidRDefault="00A3119F" w:rsidP="00C50597">
      <w:pPr>
        <w:pStyle w:val="a4"/>
        <w:numPr>
          <w:ilvl w:val="0"/>
          <w:numId w:val="4"/>
        </w:numPr>
        <w:tabs>
          <w:tab w:val="left" w:pos="1138"/>
        </w:tabs>
        <w:spacing w:line="327" w:lineRule="exact"/>
        <w:ind w:left="1138" w:hanging="429"/>
        <w:jc w:val="both"/>
        <w:rPr>
          <w:sz w:val="29"/>
        </w:rPr>
      </w:pPr>
      <w:r>
        <w:rPr>
          <w:spacing w:val="-7"/>
          <w:sz w:val="29"/>
        </w:rPr>
        <w:t>Утвердить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прилагаемые:</w:t>
      </w:r>
    </w:p>
    <w:p w:rsidR="00B96E60" w:rsidRDefault="00A3119F" w:rsidP="00C50597">
      <w:pPr>
        <w:spacing w:before="4" w:line="230" w:lineRule="auto"/>
        <w:ind w:left="845" w:right="669" w:hanging="1"/>
        <w:jc w:val="both"/>
        <w:rPr>
          <w:sz w:val="29"/>
        </w:rPr>
      </w:pPr>
      <w:r>
        <w:rPr>
          <w:spacing w:val="-6"/>
          <w:sz w:val="29"/>
        </w:rPr>
        <w:t>Положение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о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межведомственной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рабочей группе</w:t>
      </w:r>
      <w:r w:rsidR="00EA1702">
        <w:rPr>
          <w:spacing w:val="-6"/>
          <w:sz w:val="29"/>
        </w:rPr>
        <w:t xml:space="preserve"> </w:t>
      </w:r>
      <w:r w:rsidR="00C81B79">
        <w:rPr>
          <w:spacing w:val="-6"/>
          <w:sz w:val="29"/>
        </w:rPr>
        <w:t>(приложение 1);</w:t>
      </w:r>
      <w:r>
        <w:rPr>
          <w:spacing w:val="-6"/>
          <w:sz w:val="29"/>
        </w:rPr>
        <w:t xml:space="preserve"> </w:t>
      </w:r>
      <w:r w:rsidR="00EA1702">
        <w:rPr>
          <w:sz w:val="29"/>
        </w:rPr>
        <w:t>С</w:t>
      </w:r>
      <w:r>
        <w:rPr>
          <w:sz w:val="29"/>
        </w:rPr>
        <w:t>остав</w:t>
      </w:r>
      <w:r>
        <w:rPr>
          <w:spacing w:val="-19"/>
          <w:sz w:val="29"/>
        </w:rPr>
        <w:t xml:space="preserve"> </w:t>
      </w:r>
      <w:r>
        <w:rPr>
          <w:sz w:val="29"/>
        </w:rPr>
        <w:t>межведомственной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рабочей</w:t>
      </w:r>
      <w:r>
        <w:rPr>
          <w:spacing w:val="-14"/>
          <w:sz w:val="29"/>
        </w:rPr>
        <w:t xml:space="preserve"> </w:t>
      </w:r>
      <w:r>
        <w:rPr>
          <w:sz w:val="29"/>
        </w:rPr>
        <w:t>группы</w:t>
      </w:r>
      <w:r w:rsidR="00C81B79">
        <w:rPr>
          <w:sz w:val="29"/>
        </w:rPr>
        <w:t xml:space="preserve"> (приложение 2)</w:t>
      </w:r>
      <w:r>
        <w:rPr>
          <w:sz w:val="29"/>
        </w:rPr>
        <w:t>.</w:t>
      </w:r>
    </w:p>
    <w:p w:rsidR="0022335D" w:rsidRPr="0022335D" w:rsidRDefault="00EA1702" w:rsidP="00C50597">
      <w:pPr>
        <w:pStyle w:val="a3"/>
        <w:jc w:val="both"/>
      </w:pPr>
      <w:r>
        <w:t xml:space="preserve">         </w:t>
      </w:r>
      <w:r w:rsidR="0022335D">
        <w:t>4</w:t>
      </w:r>
      <w:r w:rsidR="0022335D" w:rsidRPr="0022335D">
        <w:t>. Настоящее Постановление вступает в силу со дня его подписания.</w:t>
      </w:r>
    </w:p>
    <w:p w:rsidR="00B96E60" w:rsidRPr="0022335D" w:rsidRDefault="00EA1702" w:rsidP="0020442B">
      <w:pPr>
        <w:pStyle w:val="a3"/>
        <w:jc w:val="both"/>
      </w:pPr>
      <w:r>
        <w:t xml:space="preserve">         </w:t>
      </w:r>
      <w:r w:rsidR="0022335D">
        <w:t>5</w:t>
      </w:r>
      <w:r w:rsidR="0022335D" w:rsidRPr="0022335D">
        <w:t xml:space="preserve">. Контроль исполнения данного постановления </w:t>
      </w:r>
      <w:r w:rsidR="00C50597">
        <w:t xml:space="preserve">возложить на </w:t>
      </w:r>
      <w:r w:rsidR="0020442B">
        <w:t xml:space="preserve">первого </w:t>
      </w:r>
      <w:r w:rsidR="00C50597">
        <w:t>заместителя  главы   администрации    Ики-Бурульского     районного          муниципального   образования  Республики  Калмыкия  Уланкиева С.Д</w:t>
      </w:r>
      <w:r w:rsidR="0022335D" w:rsidRPr="0022335D">
        <w:t>.</w:t>
      </w:r>
    </w:p>
    <w:p w:rsidR="00B96E60" w:rsidRDefault="00B96E60" w:rsidP="00C50597">
      <w:pPr>
        <w:pStyle w:val="a3"/>
        <w:jc w:val="both"/>
        <w:rPr>
          <w:sz w:val="20"/>
        </w:rPr>
      </w:pPr>
    </w:p>
    <w:p w:rsidR="00EA1702" w:rsidRPr="00EA1702" w:rsidRDefault="00EA1702" w:rsidP="00C50597">
      <w:pPr>
        <w:jc w:val="both"/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</w:pPr>
    </w:p>
    <w:p w:rsidR="00EA1702" w:rsidRPr="00EA1702" w:rsidRDefault="00EA1702" w:rsidP="00C50597">
      <w:pPr>
        <w:rPr>
          <w:sz w:val="28"/>
          <w:szCs w:val="28"/>
        </w:rPr>
      </w:pPr>
      <w:r w:rsidRPr="00EA1702">
        <w:rPr>
          <w:sz w:val="28"/>
          <w:szCs w:val="28"/>
        </w:rPr>
        <w:t xml:space="preserve">Глава </w:t>
      </w:r>
    </w:p>
    <w:p w:rsidR="00EA1702" w:rsidRPr="00EA1702" w:rsidRDefault="00EA1702" w:rsidP="00C50597">
      <w:pPr>
        <w:rPr>
          <w:sz w:val="28"/>
          <w:szCs w:val="28"/>
        </w:rPr>
      </w:pPr>
      <w:r w:rsidRPr="00EA1702">
        <w:rPr>
          <w:sz w:val="28"/>
          <w:szCs w:val="28"/>
        </w:rPr>
        <w:t>Ики-Бурульского районного</w:t>
      </w:r>
    </w:p>
    <w:p w:rsidR="00EA1702" w:rsidRPr="00EA1702" w:rsidRDefault="00EA1702" w:rsidP="00C50597">
      <w:pPr>
        <w:rPr>
          <w:sz w:val="28"/>
          <w:szCs w:val="28"/>
        </w:rPr>
      </w:pPr>
      <w:r w:rsidRPr="00EA1702">
        <w:rPr>
          <w:sz w:val="28"/>
          <w:szCs w:val="28"/>
        </w:rPr>
        <w:t xml:space="preserve">муниципального образования </w:t>
      </w:r>
    </w:p>
    <w:p w:rsidR="00EA1702" w:rsidRPr="00EA1702" w:rsidRDefault="00EA1702" w:rsidP="00C50597">
      <w:pPr>
        <w:rPr>
          <w:sz w:val="28"/>
          <w:szCs w:val="28"/>
        </w:rPr>
      </w:pPr>
      <w:r w:rsidRPr="00EA1702">
        <w:rPr>
          <w:sz w:val="28"/>
          <w:szCs w:val="28"/>
        </w:rPr>
        <w:t xml:space="preserve">Республики Калмыкия (ахлачи)                                           </w:t>
      </w:r>
      <w:r w:rsidR="00C433DE">
        <w:rPr>
          <w:sz w:val="28"/>
          <w:szCs w:val="28"/>
        </w:rPr>
        <w:t xml:space="preserve">          </w:t>
      </w:r>
      <w:r w:rsidRPr="00EA1702">
        <w:rPr>
          <w:sz w:val="28"/>
          <w:szCs w:val="28"/>
        </w:rPr>
        <w:t xml:space="preserve">  А.А. Кекеев</w:t>
      </w: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Pr="00EA1702" w:rsidRDefault="00EA1702" w:rsidP="00EA1702">
      <w:pPr>
        <w:ind w:firstLine="720"/>
        <w:rPr>
          <w:sz w:val="20"/>
        </w:rPr>
      </w:pPr>
    </w:p>
    <w:p w:rsidR="00EA1702" w:rsidRDefault="00EA1702" w:rsidP="00EA1702">
      <w:pPr>
        <w:ind w:firstLine="720"/>
        <w:rPr>
          <w:sz w:val="20"/>
        </w:rPr>
      </w:pPr>
    </w:p>
    <w:p w:rsidR="00EA1702" w:rsidRDefault="00EA1702" w:rsidP="00EA1702">
      <w:pPr>
        <w:rPr>
          <w:sz w:val="20"/>
        </w:rPr>
      </w:pPr>
    </w:p>
    <w:p w:rsidR="00EA1702" w:rsidRPr="00EA1702" w:rsidRDefault="00EA1702" w:rsidP="00EA1702">
      <w:pPr>
        <w:rPr>
          <w:sz w:val="20"/>
        </w:rPr>
        <w:sectPr w:rsidR="00EA1702" w:rsidRPr="00EA1702" w:rsidSect="0022335D">
          <w:type w:val="continuous"/>
          <w:pgSz w:w="12080" w:h="16960"/>
          <w:pgMar w:top="709" w:right="840" w:bottom="280" w:left="1640" w:header="720" w:footer="720" w:gutter="0"/>
          <w:cols w:space="720"/>
        </w:sectPr>
      </w:pPr>
    </w:p>
    <w:p w:rsidR="00EA1702" w:rsidRPr="00C81B79" w:rsidRDefault="00C50597" w:rsidP="00C50597">
      <w:pPr>
        <w:ind w:left="5387"/>
        <w:rPr>
          <w:sz w:val="24"/>
          <w:szCs w:val="24"/>
          <w:lang w:eastAsia="ru-RU"/>
        </w:rPr>
      </w:pPr>
      <w:r>
        <w:rPr>
          <w:spacing w:val="-2"/>
          <w:sz w:val="28"/>
          <w:szCs w:val="28"/>
        </w:rPr>
        <w:lastRenderedPageBreak/>
        <w:t xml:space="preserve">                 </w:t>
      </w:r>
      <w:r w:rsidR="00EA1702">
        <w:rPr>
          <w:spacing w:val="-2"/>
          <w:sz w:val="28"/>
          <w:szCs w:val="28"/>
        </w:rPr>
        <w:t xml:space="preserve"> </w:t>
      </w:r>
      <w:r w:rsidR="00EA1702" w:rsidRPr="00C81B79">
        <w:rPr>
          <w:sz w:val="24"/>
          <w:szCs w:val="24"/>
          <w:lang w:eastAsia="ru-RU"/>
        </w:rPr>
        <w:t xml:space="preserve">Приложение </w:t>
      </w:r>
      <w:r w:rsidR="007C4DC0">
        <w:rPr>
          <w:sz w:val="24"/>
          <w:szCs w:val="24"/>
          <w:lang w:eastAsia="ru-RU"/>
        </w:rPr>
        <w:t>1</w:t>
      </w:r>
    </w:p>
    <w:p w:rsidR="00EA1702" w:rsidRPr="00EA1702" w:rsidRDefault="00C50597" w:rsidP="00EA1702">
      <w:pPr>
        <w:widowControl/>
        <w:autoSpaceDE/>
        <w:autoSpaceDN/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="00C81B79">
        <w:rPr>
          <w:sz w:val="24"/>
          <w:szCs w:val="24"/>
          <w:lang w:eastAsia="ru-RU"/>
        </w:rPr>
        <w:t>постановлени</w:t>
      </w:r>
      <w:r>
        <w:rPr>
          <w:sz w:val="24"/>
          <w:szCs w:val="24"/>
          <w:lang w:eastAsia="ru-RU"/>
        </w:rPr>
        <w:t>ю администрации</w:t>
      </w:r>
    </w:p>
    <w:p w:rsidR="00EA1702" w:rsidRPr="00EA1702" w:rsidRDefault="00EA1702" w:rsidP="00EA1702">
      <w:pPr>
        <w:widowControl/>
        <w:autoSpaceDE/>
        <w:autoSpaceDN/>
        <w:ind w:left="5387"/>
        <w:jc w:val="center"/>
        <w:rPr>
          <w:sz w:val="24"/>
          <w:szCs w:val="24"/>
          <w:lang w:eastAsia="ru-RU"/>
        </w:rPr>
      </w:pPr>
      <w:r w:rsidRPr="00EA1702">
        <w:rPr>
          <w:sz w:val="24"/>
          <w:szCs w:val="24"/>
          <w:lang w:eastAsia="ru-RU"/>
        </w:rPr>
        <w:t>Ики-Бурульского  районного</w:t>
      </w:r>
    </w:p>
    <w:p w:rsidR="00EA1702" w:rsidRPr="00EA1702" w:rsidRDefault="00C81B79" w:rsidP="00EA1702">
      <w:pPr>
        <w:widowControl/>
        <w:autoSpaceDE/>
        <w:autoSpaceDN/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EA1702" w:rsidRPr="00EA1702">
        <w:rPr>
          <w:sz w:val="24"/>
          <w:szCs w:val="24"/>
          <w:lang w:eastAsia="ru-RU"/>
        </w:rPr>
        <w:t>муниципального образования</w:t>
      </w:r>
    </w:p>
    <w:p w:rsidR="00EA1702" w:rsidRPr="00EA1702" w:rsidRDefault="00EA1702" w:rsidP="00EA1702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EA1702">
        <w:rPr>
          <w:sz w:val="24"/>
          <w:szCs w:val="24"/>
          <w:lang w:eastAsia="ru-RU"/>
        </w:rPr>
        <w:t xml:space="preserve">         </w:t>
      </w:r>
      <w:r w:rsidR="00C81B79">
        <w:rPr>
          <w:sz w:val="24"/>
          <w:szCs w:val="24"/>
          <w:lang w:eastAsia="ru-RU"/>
        </w:rPr>
        <w:t xml:space="preserve">       </w:t>
      </w:r>
      <w:r w:rsidRPr="00EA1702">
        <w:rPr>
          <w:sz w:val="24"/>
          <w:szCs w:val="24"/>
          <w:lang w:eastAsia="ru-RU"/>
        </w:rPr>
        <w:t>Республики Калмыкия</w:t>
      </w:r>
      <w:r w:rsidRPr="00EA1702">
        <w:rPr>
          <w:sz w:val="24"/>
          <w:szCs w:val="24"/>
          <w:lang w:eastAsia="ru-RU"/>
        </w:rPr>
        <w:br/>
        <w:t xml:space="preserve">            от </w:t>
      </w:r>
      <w:r w:rsidR="00C2398B">
        <w:rPr>
          <w:sz w:val="24"/>
          <w:szCs w:val="24"/>
          <w:lang w:eastAsia="ru-RU"/>
        </w:rPr>
        <w:t>19 февраля 2025 г.</w:t>
      </w:r>
      <w:r w:rsidRPr="00EA1702">
        <w:rPr>
          <w:sz w:val="24"/>
          <w:szCs w:val="24"/>
          <w:lang w:eastAsia="ru-RU"/>
        </w:rPr>
        <w:t xml:space="preserve">  № </w:t>
      </w:r>
      <w:r w:rsidR="00C2398B">
        <w:rPr>
          <w:sz w:val="24"/>
          <w:szCs w:val="24"/>
          <w:lang w:eastAsia="ru-RU"/>
        </w:rPr>
        <w:t>61</w:t>
      </w:r>
    </w:p>
    <w:p w:rsidR="00B96E60" w:rsidRPr="0022335D" w:rsidRDefault="00B96E60" w:rsidP="00EA1702">
      <w:pPr>
        <w:spacing w:line="271" w:lineRule="exact"/>
        <w:ind w:left="6072"/>
        <w:rPr>
          <w:sz w:val="28"/>
          <w:szCs w:val="28"/>
        </w:rPr>
      </w:pPr>
    </w:p>
    <w:p w:rsidR="00B96E60" w:rsidRPr="00567408" w:rsidRDefault="00A3119F" w:rsidP="00C50597">
      <w:pPr>
        <w:pStyle w:val="a3"/>
        <w:ind w:left="4126"/>
      </w:pPr>
      <w:r w:rsidRPr="00567408">
        <w:rPr>
          <w:spacing w:val="-2"/>
        </w:rPr>
        <w:t>Положение</w:t>
      </w:r>
    </w:p>
    <w:p w:rsidR="00B96E60" w:rsidRPr="00567408" w:rsidRDefault="00A3119F" w:rsidP="00C50597">
      <w:pPr>
        <w:pStyle w:val="a3"/>
        <w:spacing w:before="10" w:line="235" w:lineRule="auto"/>
        <w:ind w:left="805" w:right="46" w:firstLine="883"/>
      </w:pPr>
      <w:r w:rsidRPr="00567408">
        <w:rPr>
          <w:color w:val="1C1C1C"/>
        </w:rPr>
        <w:t xml:space="preserve">о </w:t>
      </w:r>
      <w:r w:rsidRPr="00567408">
        <w:t xml:space="preserve">межведомственной рабочей </w:t>
      </w:r>
      <w:r w:rsidR="0022335D" w:rsidRPr="00567408">
        <w:t>группе</w:t>
      </w:r>
      <w:r w:rsidRPr="00567408">
        <w:t xml:space="preserve"> по </w:t>
      </w:r>
      <w:r w:rsidRPr="00567408">
        <w:rPr>
          <w:color w:val="111111"/>
        </w:rPr>
        <w:t xml:space="preserve">реализации </w:t>
      </w:r>
      <w:r w:rsidRPr="00567408">
        <w:t xml:space="preserve">Федерального </w:t>
      </w:r>
      <w:r w:rsidRPr="00567408">
        <w:rPr>
          <w:color w:val="0E0E0E"/>
        </w:rPr>
        <w:t>закона</w:t>
      </w:r>
      <w:r w:rsidRPr="00567408">
        <w:rPr>
          <w:color w:val="0E0E0E"/>
          <w:spacing w:val="-11"/>
        </w:rPr>
        <w:t xml:space="preserve"> </w:t>
      </w:r>
      <w:r w:rsidRPr="00567408">
        <w:rPr>
          <w:color w:val="0E0E0E"/>
        </w:rPr>
        <w:t>от</w:t>
      </w:r>
      <w:r w:rsidRPr="00567408">
        <w:rPr>
          <w:color w:val="0E0E0E"/>
          <w:spacing w:val="-17"/>
        </w:rPr>
        <w:t xml:space="preserve"> </w:t>
      </w:r>
      <w:r w:rsidRPr="00567408">
        <w:t>6</w:t>
      </w:r>
      <w:r w:rsidRPr="00567408">
        <w:rPr>
          <w:spacing w:val="-12"/>
        </w:rPr>
        <w:t xml:space="preserve"> </w:t>
      </w:r>
      <w:r w:rsidRPr="00567408">
        <w:t>февраля</w:t>
      </w:r>
      <w:r w:rsidRPr="00567408">
        <w:rPr>
          <w:spacing w:val="-1"/>
        </w:rPr>
        <w:t xml:space="preserve"> </w:t>
      </w:r>
      <w:r w:rsidRPr="00567408">
        <w:t>2023</w:t>
      </w:r>
      <w:r w:rsidRPr="00567408">
        <w:rPr>
          <w:spacing w:val="-6"/>
        </w:rPr>
        <w:t xml:space="preserve"> </w:t>
      </w:r>
      <w:r w:rsidRPr="00567408">
        <w:t>г.</w:t>
      </w:r>
      <w:r w:rsidRPr="00567408">
        <w:rPr>
          <w:spacing w:val="-18"/>
        </w:rPr>
        <w:t xml:space="preserve"> </w:t>
      </w:r>
      <w:r w:rsidRPr="00567408">
        <w:rPr>
          <w:color w:val="0F0F0F"/>
        </w:rPr>
        <w:t>№</w:t>
      </w:r>
      <w:r w:rsidRPr="00567408">
        <w:rPr>
          <w:color w:val="0F0F0F"/>
          <w:spacing w:val="38"/>
        </w:rPr>
        <w:t xml:space="preserve"> </w:t>
      </w:r>
      <w:r w:rsidRPr="00567408">
        <w:t>10-ФЗ</w:t>
      </w:r>
      <w:r w:rsidRPr="00567408">
        <w:rPr>
          <w:spacing w:val="-9"/>
        </w:rPr>
        <w:t xml:space="preserve"> </w:t>
      </w:r>
      <w:r w:rsidRPr="00567408">
        <w:t>«О</w:t>
      </w:r>
      <w:r w:rsidRPr="00567408">
        <w:rPr>
          <w:spacing w:val="-16"/>
        </w:rPr>
        <w:t xml:space="preserve"> </w:t>
      </w:r>
      <w:r w:rsidRPr="00567408">
        <w:t xml:space="preserve">пробации </w:t>
      </w:r>
      <w:proofErr w:type="gramStart"/>
      <w:r w:rsidRPr="00567408">
        <w:t>в</w:t>
      </w:r>
      <w:proofErr w:type="gramEnd"/>
    </w:p>
    <w:p w:rsidR="00C50597" w:rsidRDefault="00C50597" w:rsidP="00C50597">
      <w:pPr>
        <w:pStyle w:val="a3"/>
        <w:spacing w:before="2"/>
      </w:pPr>
      <w:r>
        <w:rPr>
          <w:spacing w:val="-2"/>
        </w:rPr>
        <w:t xml:space="preserve">           </w:t>
      </w:r>
      <w:r w:rsidR="00A3119F" w:rsidRPr="00567408">
        <w:rPr>
          <w:spacing w:val="-2"/>
        </w:rPr>
        <w:t>Российской</w:t>
      </w:r>
      <w:r w:rsidR="00A3119F" w:rsidRPr="00567408">
        <w:rPr>
          <w:spacing w:val="3"/>
        </w:rPr>
        <w:t xml:space="preserve"> </w:t>
      </w:r>
      <w:r w:rsidR="00A3119F" w:rsidRPr="00567408">
        <w:rPr>
          <w:spacing w:val="-2"/>
        </w:rPr>
        <w:t>Федерации»</w:t>
      </w:r>
      <w:r w:rsidR="00A3119F" w:rsidRPr="00567408">
        <w:rPr>
          <w:spacing w:val="9"/>
        </w:rPr>
        <w:t xml:space="preserve"> </w:t>
      </w:r>
      <w:r w:rsidR="00A3119F" w:rsidRPr="00567408">
        <w:rPr>
          <w:spacing w:val="-2"/>
        </w:rPr>
        <w:t>на</w:t>
      </w:r>
      <w:r w:rsidR="00A3119F" w:rsidRPr="00567408">
        <w:rPr>
          <w:spacing w:val="-15"/>
        </w:rPr>
        <w:t xml:space="preserve"> </w:t>
      </w:r>
      <w:r w:rsidR="00A3119F" w:rsidRPr="00567408">
        <w:rPr>
          <w:spacing w:val="-2"/>
        </w:rPr>
        <w:t>территории</w:t>
      </w:r>
      <w:r w:rsidR="00A3119F" w:rsidRPr="00567408">
        <w:t xml:space="preserve"> </w:t>
      </w:r>
      <w:r w:rsidR="00C81B79" w:rsidRPr="00567408">
        <w:t xml:space="preserve">Ики-Бурульского </w:t>
      </w:r>
      <w:proofErr w:type="gramStart"/>
      <w:r w:rsidR="00C81B79" w:rsidRPr="00567408">
        <w:t>районного</w:t>
      </w:r>
      <w:proofErr w:type="gramEnd"/>
    </w:p>
    <w:p w:rsidR="00B96E60" w:rsidRPr="00567408" w:rsidRDefault="00C50597" w:rsidP="00C50597">
      <w:pPr>
        <w:pStyle w:val="a3"/>
        <w:spacing w:before="2"/>
      </w:pPr>
      <w:r>
        <w:t xml:space="preserve">                </w:t>
      </w:r>
      <w:r w:rsidR="00C81B79" w:rsidRPr="00567408">
        <w:t xml:space="preserve"> </w:t>
      </w:r>
      <w:r>
        <w:t xml:space="preserve">      </w:t>
      </w:r>
      <w:r w:rsidR="00C81B79" w:rsidRPr="00567408">
        <w:t xml:space="preserve">муниципального образования  </w:t>
      </w:r>
      <w:r w:rsidR="00A3119F" w:rsidRPr="00567408">
        <w:rPr>
          <w:spacing w:val="-2"/>
        </w:rPr>
        <w:t>Республики</w:t>
      </w:r>
      <w:r w:rsidR="00A3119F" w:rsidRPr="00567408">
        <w:rPr>
          <w:spacing w:val="5"/>
        </w:rPr>
        <w:t xml:space="preserve"> </w:t>
      </w:r>
      <w:r w:rsidR="00A3119F" w:rsidRPr="00567408">
        <w:rPr>
          <w:spacing w:val="-2"/>
        </w:rPr>
        <w:t>Калмыкия</w:t>
      </w:r>
    </w:p>
    <w:p w:rsidR="00B96E60" w:rsidRPr="00567408" w:rsidRDefault="00B96E60">
      <w:pPr>
        <w:pStyle w:val="a3"/>
      </w:pPr>
    </w:p>
    <w:p w:rsidR="00B96E60" w:rsidRPr="00567408" w:rsidRDefault="00A3119F" w:rsidP="00567408">
      <w:pPr>
        <w:pStyle w:val="a4"/>
        <w:numPr>
          <w:ilvl w:val="0"/>
          <w:numId w:val="3"/>
        </w:numPr>
        <w:tabs>
          <w:tab w:val="left" w:pos="1208"/>
        </w:tabs>
        <w:ind w:left="-426" w:right="139" w:firstLine="1277"/>
        <w:jc w:val="both"/>
        <w:rPr>
          <w:sz w:val="28"/>
          <w:szCs w:val="28"/>
        </w:rPr>
      </w:pPr>
      <w:proofErr w:type="gramStart"/>
      <w:r w:rsidRPr="00567408">
        <w:rPr>
          <w:sz w:val="28"/>
          <w:szCs w:val="28"/>
        </w:rPr>
        <w:t xml:space="preserve">Межведомственная рабочая группа </w:t>
      </w:r>
      <w:r w:rsidRPr="00567408">
        <w:rPr>
          <w:color w:val="0C0C0C"/>
          <w:sz w:val="28"/>
          <w:szCs w:val="28"/>
        </w:rPr>
        <w:t xml:space="preserve">по </w:t>
      </w:r>
      <w:r w:rsidRPr="00567408">
        <w:rPr>
          <w:sz w:val="28"/>
          <w:szCs w:val="28"/>
        </w:rPr>
        <w:t xml:space="preserve">реализации Федерального закона </w:t>
      </w:r>
      <w:r w:rsidRPr="00567408">
        <w:rPr>
          <w:color w:val="0C0C0C"/>
          <w:sz w:val="28"/>
          <w:szCs w:val="28"/>
        </w:rPr>
        <w:t>от</w:t>
      </w:r>
      <w:r w:rsidRPr="00567408">
        <w:rPr>
          <w:color w:val="0C0C0C"/>
          <w:spacing w:val="-1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6 февраля 2023 </w:t>
      </w:r>
      <w:r w:rsidRPr="00567408">
        <w:rPr>
          <w:color w:val="111111"/>
          <w:sz w:val="28"/>
          <w:szCs w:val="28"/>
        </w:rPr>
        <w:t>г.</w:t>
      </w:r>
      <w:r w:rsidRPr="00567408">
        <w:rPr>
          <w:color w:val="111111"/>
          <w:spacing w:val="-2"/>
          <w:sz w:val="28"/>
          <w:szCs w:val="28"/>
        </w:rPr>
        <w:t xml:space="preserve"> </w:t>
      </w:r>
      <w:r w:rsidRPr="00567408">
        <w:rPr>
          <w:color w:val="1A1A1A"/>
          <w:sz w:val="28"/>
          <w:szCs w:val="28"/>
        </w:rPr>
        <w:t>№</w:t>
      </w:r>
      <w:r w:rsidRPr="00567408">
        <w:rPr>
          <w:color w:val="1A1A1A"/>
          <w:spacing w:val="40"/>
          <w:sz w:val="28"/>
          <w:szCs w:val="28"/>
        </w:rPr>
        <w:t xml:space="preserve"> </w:t>
      </w:r>
      <w:r w:rsidRPr="00567408">
        <w:rPr>
          <w:sz w:val="28"/>
          <w:szCs w:val="28"/>
        </w:rPr>
        <w:t>10-ФЗ «О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пробации </w:t>
      </w:r>
      <w:r w:rsidRPr="00567408">
        <w:rPr>
          <w:color w:val="070707"/>
          <w:sz w:val="28"/>
          <w:szCs w:val="28"/>
        </w:rPr>
        <w:t>в</w:t>
      </w:r>
      <w:r w:rsidRPr="00567408">
        <w:rPr>
          <w:color w:val="070707"/>
          <w:spacing w:val="-9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Российской Федерации» на территории </w:t>
      </w:r>
      <w:r w:rsidR="00C81B79" w:rsidRPr="00567408">
        <w:rPr>
          <w:sz w:val="28"/>
          <w:szCs w:val="28"/>
        </w:rPr>
        <w:t xml:space="preserve">Ики-Бурульского районного муниципального образования </w:t>
      </w:r>
      <w:r w:rsidRPr="00567408">
        <w:rPr>
          <w:sz w:val="28"/>
          <w:szCs w:val="28"/>
        </w:rPr>
        <w:t xml:space="preserve">Республики Калмыкия (далее </w:t>
      </w:r>
      <w:r w:rsidRPr="00567408">
        <w:rPr>
          <w:color w:val="111111"/>
          <w:sz w:val="28"/>
          <w:szCs w:val="28"/>
        </w:rPr>
        <w:t xml:space="preserve">- </w:t>
      </w:r>
      <w:r w:rsidRPr="00567408">
        <w:rPr>
          <w:sz w:val="28"/>
          <w:szCs w:val="28"/>
        </w:rPr>
        <w:t xml:space="preserve">рабочая группа) является коллегиальным органом, обеспечивающим координацию деятельности </w:t>
      </w:r>
      <w:r w:rsidRPr="00567408">
        <w:rPr>
          <w:color w:val="111111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организацию взаимодействия органов государственной власти Республики Калмыкия, территориальных органов федеральных органов исполнительной власти, учреждений уголовно-исполнительной системы, казенных учреждений Республики Калмыкия </w:t>
      </w:r>
      <w:r w:rsidRPr="00567408">
        <w:rPr>
          <w:w w:val="90"/>
          <w:sz w:val="28"/>
          <w:szCs w:val="28"/>
        </w:rPr>
        <w:t xml:space="preserve">— </w:t>
      </w:r>
      <w:r w:rsidRPr="00567408">
        <w:rPr>
          <w:sz w:val="28"/>
          <w:szCs w:val="28"/>
        </w:rPr>
        <w:t>центров занятости населения, организаций</w:t>
      </w:r>
      <w:proofErr w:type="gramEnd"/>
      <w:r w:rsidRPr="00567408">
        <w:rPr>
          <w:sz w:val="28"/>
          <w:szCs w:val="28"/>
        </w:rPr>
        <w:t xml:space="preserve"> социального обслуживания населения (далее </w:t>
      </w:r>
      <w:r w:rsidRPr="00567408">
        <w:rPr>
          <w:color w:val="0F0F0F"/>
          <w:sz w:val="28"/>
          <w:szCs w:val="28"/>
        </w:rPr>
        <w:t xml:space="preserve">- </w:t>
      </w:r>
      <w:r w:rsidRPr="00567408">
        <w:rPr>
          <w:sz w:val="28"/>
          <w:szCs w:val="28"/>
        </w:rPr>
        <w:t xml:space="preserve">субъекты пробации) по реализации Федерального закона от 6 февраля 2023 г. </w:t>
      </w:r>
      <w:r w:rsidRPr="00567408">
        <w:rPr>
          <w:color w:val="0F0F0F"/>
          <w:sz w:val="28"/>
          <w:szCs w:val="28"/>
        </w:rPr>
        <w:t>N</w:t>
      </w:r>
      <w:r w:rsidRPr="00567408">
        <w:rPr>
          <w:color w:val="0F0F0F"/>
          <w:spacing w:val="40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10-ФЗ </w:t>
      </w:r>
      <w:r w:rsidRPr="00567408">
        <w:rPr>
          <w:color w:val="0E0E0E"/>
          <w:sz w:val="28"/>
          <w:szCs w:val="28"/>
        </w:rPr>
        <w:t xml:space="preserve">«О </w:t>
      </w:r>
      <w:r w:rsidRPr="00567408">
        <w:rPr>
          <w:sz w:val="28"/>
          <w:szCs w:val="28"/>
        </w:rPr>
        <w:t>пробации в Российской Федерации» (далее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color w:val="0A0A0A"/>
          <w:w w:val="90"/>
          <w:sz w:val="28"/>
          <w:szCs w:val="28"/>
        </w:rPr>
        <w:t>—</w:t>
      </w:r>
      <w:r w:rsidRPr="00567408">
        <w:rPr>
          <w:color w:val="0A0A0A"/>
          <w:spacing w:val="-5"/>
          <w:w w:val="90"/>
          <w:sz w:val="28"/>
          <w:szCs w:val="28"/>
        </w:rPr>
        <w:t xml:space="preserve"> </w:t>
      </w:r>
      <w:r w:rsidRPr="00567408">
        <w:rPr>
          <w:sz w:val="28"/>
          <w:szCs w:val="28"/>
        </w:rPr>
        <w:t>Федеральный закон)</w:t>
      </w:r>
      <w:r w:rsidR="00C81B79" w:rsidRPr="00567408">
        <w:rPr>
          <w:sz w:val="28"/>
          <w:szCs w:val="28"/>
        </w:rPr>
        <w:t xml:space="preserve"> на территории Ики-Бурульского районного муниципального образования Республики Калмыкия</w:t>
      </w:r>
      <w:r w:rsidRPr="00567408">
        <w:rPr>
          <w:sz w:val="28"/>
          <w:szCs w:val="28"/>
        </w:rPr>
        <w:t>.</w:t>
      </w:r>
    </w:p>
    <w:p w:rsidR="00B96E60" w:rsidRPr="00567408" w:rsidRDefault="00A3119F" w:rsidP="00567408">
      <w:pPr>
        <w:pStyle w:val="a4"/>
        <w:numPr>
          <w:ilvl w:val="0"/>
          <w:numId w:val="3"/>
        </w:numPr>
        <w:tabs>
          <w:tab w:val="left" w:pos="1144"/>
        </w:tabs>
        <w:ind w:left="-426" w:right="127" w:firstLine="719"/>
        <w:jc w:val="both"/>
        <w:rPr>
          <w:sz w:val="28"/>
          <w:szCs w:val="28"/>
        </w:rPr>
      </w:pPr>
      <w:r w:rsidRPr="00567408">
        <w:rPr>
          <w:sz w:val="28"/>
          <w:szCs w:val="28"/>
        </w:rPr>
        <w:t>Рабочая группа в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своей деятельности руководствуется Федеральным законом, иными федеральными законами, указами </w:t>
      </w:r>
      <w:r w:rsidRPr="00567408">
        <w:rPr>
          <w:color w:val="131313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распоряжениями Президента Российской Федерации, постановлениями </w:t>
      </w:r>
      <w:r w:rsidRPr="00567408">
        <w:rPr>
          <w:color w:val="111111"/>
          <w:sz w:val="28"/>
          <w:szCs w:val="28"/>
        </w:rPr>
        <w:t xml:space="preserve">и </w:t>
      </w:r>
      <w:r w:rsidRPr="00567408">
        <w:rPr>
          <w:sz w:val="28"/>
          <w:szCs w:val="28"/>
        </w:rPr>
        <w:t>распоряжениями Правительства Российско</w:t>
      </w:r>
      <w:r w:rsidR="00791F58" w:rsidRPr="00567408">
        <w:rPr>
          <w:sz w:val="28"/>
          <w:szCs w:val="28"/>
        </w:rPr>
        <w:t>й</w:t>
      </w:r>
      <w:r w:rsidRPr="00567408">
        <w:rPr>
          <w:sz w:val="28"/>
          <w:szCs w:val="28"/>
        </w:rPr>
        <w:t xml:space="preserve"> Федерации, законами </w:t>
      </w:r>
      <w:r w:rsidRPr="00567408">
        <w:rPr>
          <w:color w:val="111111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иными нормативными правовыми актами Республики Калмыкия, содержащими нормы, регулирующие отношения в сфере реализации прав осужденных </w:t>
      </w:r>
      <w:r w:rsidRPr="00567408">
        <w:rPr>
          <w:color w:val="131313"/>
          <w:sz w:val="28"/>
          <w:szCs w:val="28"/>
        </w:rPr>
        <w:t xml:space="preserve">и </w:t>
      </w:r>
      <w:r w:rsidRPr="00567408">
        <w:rPr>
          <w:sz w:val="28"/>
          <w:szCs w:val="28"/>
        </w:rPr>
        <w:t>лиц, отбывших уголовные наказания, а также настоящим Положением.</w:t>
      </w:r>
    </w:p>
    <w:p w:rsidR="00B96E60" w:rsidRPr="00567408" w:rsidRDefault="00A3119F" w:rsidP="00567408">
      <w:pPr>
        <w:pStyle w:val="a4"/>
        <w:numPr>
          <w:ilvl w:val="0"/>
          <w:numId w:val="3"/>
        </w:numPr>
        <w:tabs>
          <w:tab w:val="left" w:pos="1153"/>
        </w:tabs>
        <w:spacing w:before="12" w:line="235" w:lineRule="auto"/>
        <w:ind w:left="-426" w:right="164" w:firstLine="717"/>
        <w:jc w:val="both"/>
        <w:rPr>
          <w:sz w:val="28"/>
          <w:szCs w:val="28"/>
        </w:rPr>
      </w:pPr>
      <w:r w:rsidRPr="00567408">
        <w:rPr>
          <w:sz w:val="28"/>
          <w:szCs w:val="28"/>
        </w:rPr>
        <w:t>Состав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</w:t>
      </w:r>
      <w:r w:rsidRPr="00567408">
        <w:rPr>
          <w:spacing w:val="-4"/>
          <w:sz w:val="28"/>
          <w:szCs w:val="28"/>
        </w:rPr>
        <w:t xml:space="preserve"> </w:t>
      </w:r>
      <w:r w:rsidRPr="00567408">
        <w:rPr>
          <w:sz w:val="28"/>
          <w:szCs w:val="28"/>
        </w:rPr>
        <w:t>группы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утверждается распоряжением </w:t>
      </w:r>
      <w:r w:rsidR="00791F58" w:rsidRPr="00567408">
        <w:rPr>
          <w:sz w:val="28"/>
          <w:szCs w:val="28"/>
        </w:rPr>
        <w:t>Главы Ики-Бурульского районного муниципального образования</w:t>
      </w:r>
      <w:r w:rsidRPr="00567408">
        <w:rPr>
          <w:sz w:val="28"/>
          <w:szCs w:val="28"/>
        </w:rPr>
        <w:t xml:space="preserve"> Республики Калмыкия.</w:t>
      </w:r>
    </w:p>
    <w:p w:rsidR="00B96E60" w:rsidRPr="00567408" w:rsidRDefault="00A3119F" w:rsidP="00567408">
      <w:pPr>
        <w:pStyle w:val="a3"/>
        <w:spacing w:before="12" w:line="235" w:lineRule="auto"/>
        <w:ind w:left="-426" w:right="123" w:firstLine="714"/>
        <w:jc w:val="both"/>
      </w:pPr>
      <w:r w:rsidRPr="00567408">
        <w:t>Рабочая группа состоит из руководителя рабочей группы, заместителя руководителя рабочей группы, ответственного секретаря рабочей группы и членов рабочей группы.</w:t>
      </w:r>
    </w:p>
    <w:p w:rsidR="00B96E60" w:rsidRPr="00567408" w:rsidRDefault="00A3119F" w:rsidP="00567408">
      <w:pPr>
        <w:pStyle w:val="a3"/>
        <w:spacing w:before="8" w:line="242" w:lineRule="auto"/>
        <w:ind w:left="-426" w:right="119" w:firstLine="710"/>
        <w:jc w:val="both"/>
      </w:pPr>
      <w:r w:rsidRPr="00567408">
        <w:rPr>
          <w:color w:val="131313"/>
        </w:rPr>
        <w:t xml:space="preserve">В </w:t>
      </w:r>
      <w:r w:rsidRPr="00567408">
        <w:t xml:space="preserve">состав рабочей группы включаются представители территориальных органов федеральных органов исполнительной власти, органов </w:t>
      </w:r>
      <w:r w:rsidR="00791F58" w:rsidRPr="00567408">
        <w:t xml:space="preserve">местного самоуправления </w:t>
      </w:r>
      <w:r w:rsidRPr="00567408">
        <w:t xml:space="preserve"> </w:t>
      </w:r>
      <w:r w:rsidR="00791F58" w:rsidRPr="00567408">
        <w:t xml:space="preserve">Ики-Бурульского районного муниципального образования </w:t>
      </w:r>
      <w:r w:rsidRPr="00567408">
        <w:t xml:space="preserve">Республики Калмыкия, иных органов </w:t>
      </w:r>
      <w:r w:rsidRPr="00567408">
        <w:rPr>
          <w:color w:val="0C0C0C"/>
        </w:rPr>
        <w:t>и</w:t>
      </w:r>
      <w:r w:rsidRPr="00567408">
        <w:rPr>
          <w:color w:val="0C0C0C"/>
          <w:spacing w:val="-2"/>
        </w:rPr>
        <w:t xml:space="preserve"> </w:t>
      </w:r>
      <w:r w:rsidRPr="00567408">
        <w:t>организаций.</w:t>
      </w:r>
    </w:p>
    <w:p w:rsidR="00B96E60" w:rsidRPr="00567408" w:rsidRDefault="00A3119F" w:rsidP="00567408">
      <w:pPr>
        <w:pStyle w:val="a4"/>
        <w:numPr>
          <w:ilvl w:val="0"/>
          <w:numId w:val="3"/>
        </w:numPr>
        <w:tabs>
          <w:tab w:val="left" w:pos="1346"/>
        </w:tabs>
        <w:spacing w:line="242" w:lineRule="auto"/>
        <w:ind w:left="-426" w:right="144" w:firstLine="716"/>
        <w:jc w:val="both"/>
        <w:rPr>
          <w:sz w:val="28"/>
          <w:szCs w:val="28"/>
        </w:rPr>
      </w:pPr>
      <w:r w:rsidRPr="00567408">
        <w:rPr>
          <w:color w:val="111111"/>
          <w:sz w:val="28"/>
          <w:szCs w:val="28"/>
        </w:rPr>
        <w:t xml:space="preserve">К </w:t>
      </w:r>
      <w:r w:rsidRPr="00567408">
        <w:rPr>
          <w:sz w:val="28"/>
          <w:szCs w:val="28"/>
        </w:rPr>
        <w:t xml:space="preserve">участию </w:t>
      </w:r>
      <w:r w:rsidRPr="00567408">
        <w:rPr>
          <w:color w:val="111111"/>
          <w:sz w:val="28"/>
          <w:szCs w:val="28"/>
        </w:rPr>
        <w:t xml:space="preserve">в </w:t>
      </w:r>
      <w:r w:rsidRPr="00567408">
        <w:rPr>
          <w:sz w:val="28"/>
          <w:szCs w:val="28"/>
        </w:rPr>
        <w:t xml:space="preserve">работе рабочей группы могут привлекаться приглашенные лица </w:t>
      </w:r>
      <w:r w:rsidRPr="00567408">
        <w:rPr>
          <w:color w:val="0E0E0E"/>
          <w:sz w:val="28"/>
          <w:szCs w:val="28"/>
        </w:rPr>
        <w:t xml:space="preserve">для </w:t>
      </w:r>
      <w:r w:rsidRPr="00567408">
        <w:rPr>
          <w:sz w:val="28"/>
          <w:szCs w:val="28"/>
        </w:rPr>
        <w:t xml:space="preserve">дополнительного информирования и проведения консультаций по вопросам, связанным </w:t>
      </w:r>
      <w:r w:rsidRPr="00567408">
        <w:rPr>
          <w:color w:val="0C0C0C"/>
          <w:sz w:val="28"/>
          <w:szCs w:val="28"/>
        </w:rPr>
        <w:t>с</w:t>
      </w:r>
      <w:r w:rsidRPr="00567408">
        <w:rPr>
          <w:color w:val="0C0C0C"/>
          <w:spacing w:val="-4"/>
          <w:sz w:val="28"/>
          <w:szCs w:val="28"/>
        </w:rPr>
        <w:t xml:space="preserve"> </w:t>
      </w:r>
      <w:r w:rsidRPr="00567408">
        <w:rPr>
          <w:sz w:val="28"/>
          <w:szCs w:val="28"/>
        </w:rPr>
        <w:t>деятельностью</w:t>
      </w:r>
      <w:r w:rsidRPr="00567408">
        <w:rPr>
          <w:spacing w:val="37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 группы.</w:t>
      </w:r>
    </w:p>
    <w:p w:rsidR="00C50597" w:rsidRDefault="00A3119F" w:rsidP="00567408">
      <w:pPr>
        <w:pStyle w:val="a4"/>
        <w:numPr>
          <w:ilvl w:val="0"/>
          <w:numId w:val="3"/>
        </w:numPr>
        <w:tabs>
          <w:tab w:val="left" w:pos="1250"/>
        </w:tabs>
        <w:ind w:left="-426" w:right="110" w:firstLine="714"/>
        <w:jc w:val="both"/>
        <w:rPr>
          <w:sz w:val="28"/>
          <w:szCs w:val="28"/>
        </w:rPr>
      </w:pPr>
      <w:r w:rsidRPr="00567408">
        <w:rPr>
          <w:sz w:val="28"/>
          <w:szCs w:val="28"/>
        </w:rPr>
        <w:t>Руководитель рабоче</w:t>
      </w:r>
      <w:r w:rsidR="00791F58" w:rsidRPr="00567408">
        <w:rPr>
          <w:sz w:val="28"/>
          <w:szCs w:val="28"/>
        </w:rPr>
        <w:t>й</w:t>
      </w:r>
      <w:r w:rsidRPr="00567408">
        <w:rPr>
          <w:sz w:val="28"/>
          <w:szCs w:val="28"/>
        </w:rPr>
        <w:t xml:space="preserve"> группы осуществляет общее руководство рабочей группой, председательствует </w:t>
      </w:r>
      <w:r w:rsidRPr="00567408">
        <w:rPr>
          <w:color w:val="0E0E0E"/>
          <w:sz w:val="28"/>
          <w:szCs w:val="28"/>
        </w:rPr>
        <w:t xml:space="preserve">на </w:t>
      </w:r>
      <w:r w:rsidRPr="00567408">
        <w:rPr>
          <w:sz w:val="28"/>
          <w:szCs w:val="28"/>
        </w:rPr>
        <w:t xml:space="preserve">заседаниях рабочей группы, подписывает </w:t>
      </w:r>
      <w:r w:rsidR="00C50597">
        <w:rPr>
          <w:sz w:val="28"/>
          <w:szCs w:val="28"/>
        </w:rPr>
        <w:t xml:space="preserve">                                           </w:t>
      </w:r>
    </w:p>
    <w:p w:rsidR="00C50597" w:rsidRDefault="00C50597" w:rsidP="00C50597">
      <w:pPr>
        <w:pStyle w:val="a4"/>
        <w:tabs>
          <w:tab w:val="left" w:pos="1250"/>
        </w:tabs>
        <w:ind w:left="288" w:right="110" w:firstLine="0"/>
        <w:jc w:val="left"/>
        <w:rPr>
          <w:sz w:val="28"/>
          <w:szCs w:val="28"/>
        </w:rPr>
      </w:pPr>
    </w:p>
    <w:p w:rsidR="00C50597" w:rsidRDefault="00C50597" w:rsidP="00C50597">
      <w:pPr>
        <w:pStyle w:val="a4"/>
        <w:tabs>
          <w:tab w:val="left" w:pos="1250"/>
        </w:tabs>
        <w:ind w:left="288" w:right="110" w:firstLine="0"/>
        <w:jc w:val="left"/>
        <w:rPr>
          <w:sz w:val="28"/>
          <w:szCs w:val="28"/>
        </w:rPr>
      </w:pPr>
    </w:p>
    <w:p w:rsidR="00C50597" w:rsidRDefault="00C50597" w:rsidP="00C50597">
      <w:pPr>
        <w:pStyle w:val="a4"/>
        <w:tabs>
          <w:tab w:val="left" w:pos="1250"/>
        </w:tabs>
        <w:ind w:left="288" w:right="110" w:firstLine="0"/>
        <w:jc w:val="left"/>
        <w:rPr>
          <w:sz w:val="28"/>
          <w:szCs w:val="28"/>
        </w:rPr>
      </w:pPr>
    </w:p>
    <w:p w:rsidR="00C50597" w:rsidRDefault="00C50597" w:rsidP="00C50597">
      <w:pPr>
        <w:pStyle w:val="a4"/>
        <w:tabs>
          <w:tab w:val="left" w:pos="1250"/>
        </w:tabs>
        <w:ind w:left="288" w:right="110" w:firstLine="0"/>
        <w:jc w:val="left"/>
        <w:rPr>
          <w:sz w:val="28"/>
          <w:szCs w:val="28"/>
        </w:rPr>
      </w:pPr>
    </w:p>
    <w:p w:rsidR="00567408" w:rsidRPr="00C50597" w:rsidRDefault="00C50597" w:rsidP="00C50597">
      <w:pPr>
        <w:tabs>
          <w:tab w:val="left" w:pos="1250"/>
        </w:tabs>
        <w:ind w:right="110" w:hanging="1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3119F" w:rsidRPr="00C50597">
        <w:rPr>
          <w:sz w:val="28"/>
          <w:szCs w:val="28"/>
        </w:rPr>
        <w:t xml:space="preserve">протоколы заседаний рабочей группы, дает поручения </w:t>
      </w:r>
      <w:r w:rsidR="00A3119F" w:rsidRPr="00C50597">
        <w:rPr>
          <w:color w:val="0C0C0C"/>
          <w:sz w:val="28"/>
          <w:szCs w:val="28"/>
        </w:rPr>
        <w:t>в</w:t>
      </w:r>
      <w:r w:rsidR="00A3119F" w:rsidRPr="00C50597">
        <w:rPr>
          <w:color w:val="0C0C0C"/>
          <w:spacing w:val="-10"/>
          <w:sz w:val="28"/>
          <w:szCs w:val="28"/>
        </w:rPr>
        <w:t xml:space="preserve"> </w:t>
      </w:r>
      <w:r w:rsidR="00A3119F" w:rsidRPr="00C50597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к</w:t>
      </w:r>
      <w:r w:rsidR="00A3119F" w:rsidRPr="00C50597">
        <w:rPr>
          <w:sz w:val="28"/>
          <w:szCs w:val="28"/>
        </w:rPr>
        <w:t xml:space="preserve">омпетенции </w:t>
      </w:r>
    </w:p>
    <w:p w:rsidR="00B96E60" w:rsidRPr="00567408" w:rsidRDefault="00A3119F" w:rsidP="00567408">
      <w:pPr>
        <w:tabs>
          <w:tab w:val="left" w:pos="1250"/>
        </w:tabs>
        <w:ind w:right="110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рабочей группы, осуществляет другие полномочия </w:t>
      </w:r>
      <w:r w:rsidRPr="00567408">
        <w:rPr>
          <w:color w:val="0E0E0E"/>
          <w:sz w:val="28"/>
          <w:szCs w:val="28"/>
        </w:rPr>
        <w:t xml:space="preserve">в </w:t>
      </w:r>
      <w:r w:rsidRPr="00567408">
        <w:rPr>
          <w:sz w:val="28"/>
          <w:szCs w:val="28"/>
        </w:rPr>
        <w:t>соответствии</w:t>
      </w:r>
      <w:r w:rsidRPr="00567408">
        <w:rPr>
          <w:spacing w:val="71"/>
          <w:sz w:val="28"/>
          <w:szCs w:val="28"/>
        </w:rPr>
        <w:t xml:space="preserve"> </w:t>
      </w:r>
      <w:r w:rsidRPr="00567408">
        <w:rPr>
          <w:color w:val="0F0F0F"/>
          <w:sz w:val="28"/>
          <w:szCs w:val="28"/>
        </w:rPr>
        <w:t>с</w:t>
      </w:r>
      <w:r w:rsidRPr="00567408">
        <w:rPr>
          <w:color w:val="0F0F0F"/>
          <w:spacing w:val="35"/>
          <w:sz w:val="28"/>
          <w:szCs w:val="28"/>
        </w:rPr>
        <w:t xml:space="preserve"> </w:t>
      </w:r>
      <w:r w:rsidRPr="00567408">
        <w:rPr>
          <w:sz w:val="28"/>
          <w:szCs w:val="28"/>
        </w:rPr>
        <w:t>настоящим</w:t>
      </w:r>
      <w:r w:rsidRPr="00567408">
        <w:rPr>
          <w:spacing w:val="40"/>
          <w:sz w:val="28"/>
          <w:szCs w:val="28"/>
        </w:rPr>
        <w:t xml:space="preserve"> </w:t>
      </w:r>
      <w:r w:rsidRPr="00567408">
        <w:rPr>
          <w:sz w:val="28"/>
          <w:szCs w:val="28"/>
        </w:rPr>
        <w:t>Положением,</w:t>
      </w:r>
      <w:r w:rsidRPr="00567408">
        <w:rPr>
          <w:spacing w:val="40"/>
          <w:sz w:val="28"/>
          <w:szCs w:val="28"/>
        </w:rPr>
        <w:t xml:space="preserve"> </w:t>
      </w:r>
      <w:r w:rsidRPr="00567408">
        <w:rPr>
          <w:sz w:val="28"/>
          <w:szCs w:val="28"/>
        </w:rPr>
        <w:t>задачами,</w:t>
      </w:r>
      <w:r w:rsidRPr="00567408">
        <w:rPr>
          <w:spacing w:val="40"/>
          <w:sz w:val="28"/>
          <w:szCs w:val="28"/>
        </w:rPr>
        <w:t xml:space="preserve"> </w:t>
      </w:r>
      <w:r w:rsidRPr="00567408">
        <w:rPr>
          <w:sz w:val="28"/>
          <w:szCs w:val="28"/>
        </w:rPr>
        <w:t>полномочиями</w:t>
      </w:r>
      <w:r w:rsidRPr="00567408">
        <w:rPr>
          <w:spacing w:val="71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</w:t>
      </w:r>
      <w:r w:rsidR="00567408">
        <w:rPr>
          <w:sz w:val="28"/>
          <w:szCs w:val="28"/>
        </w:rPr>
        <w:t xml:space="preserve"> </w:t>
      </w:r>
      <w:r w:rsidRPr="00567408">
        <w:rPr>
          <w:color w:val="0C0C0C"/>
          <w:sz w:val="28"/>
          <w:szCs w:val="28"/>
        </w:rPr>
        <w:t>группы,</w:t>
      </w:r>
      <w:r w:rsidRPr="00567408">
        <w:rPr>
          <w:color w:val="0C0C0C"/>
          <w:spacing w:val="-15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федеральным </w:t>
      </w:r>
      <w:r w:rsidRPr="00567408">
        <w:rPr>
          <w:color w:val="111111"/>
          <w:sz w:val="28"/>
          <w:szCs w:val="28"/>
        </w:rPr>
        <w:t>законодательством</w:t>
      </w:r>
      <w:r w:rsidRPr="00567408">
        <w:rPr>
          <w:color w:val="111111"/>
          <w:spacing w:val="-19"/>
          <w:sz w:val="28"/>
          <w:szCs w:val="28"/>
        </w:rPr>
        <w:t xml:space="preserve"> </w:t>
      </w:r>
      <w:r w:rsidRPr="00567408">
        <w:rPr>
          <w:color w:val="282828"/>
          <w:sz w:val="28"/>
          <w:szCs w:val="28"/>
        </w:rPr>
        <w:t>и</w:t>
      </w:r>
      <w:r w:rsidRPr="00567408">
        <w:rPr>
          <w:color w:val="282828"/>
          <w:spacing w:val="-13"/>
          <w:sz w:val="28"/>
          <w:szCs w:val="28"/>
        </w:rPr>
        <w:t xml:space="preserve"> </w:t>
      </w:r>
      <w:r w:rsidRPr="00567408">
        <w:rPr>
          <w:color w:val="0C0C0C"/>
          <w:sz w:val="28"/>
          <w:szCs w:val="28"/>
        </w:rPr>
        <w:t>законодательством</w:t>
      </w:r>
      <w:r w:rsidRPr="00567408">
        <w:rPr>
          <w:color w:val="0C0C0C"/>
          <w:spacing w:val="-19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Республики </w:t>
      </w:r>
      <w:r w:rsidRPr="00567408">
        <w:rPr>
          <w:spacing w:val="-2"/>
          <w:sz w:val="28"/>
          <w:szCs w:val="28"/>
        </w:rPr>
        <w:t>Калмыкия.</w:t>
      </w:r>
    </w:p>
    <w:p w:rsidR="00B96E60" w:rsidRPr="00567408" w:rsidRDefault="00A3119F">
      <w:pPr>
        <w:spacing w:before="3" w:line="230" w:lineRule="auto"/>
        <w:ind w:left="108" w:right="187" w:firstLine="711"/>
        <w:jc w:val="both"/>
        <w:rPr>
          <w:sz w:val="28"/>
          <w:szCs w:val="28"/>
        </w:rPr>
      </w:pPr>
      <w:r w:rsidRPr="00567408">
        <w:rPr>
          <w:color w:val="232323"/>
          <w:sz w:val="28"/>
          <w:szCs w:val="28"/>
        </w:rPr>
        <w:t xml:space="preserve">В </w:t>
      </w:r>
      <w:r w:rsidRPr="00567408">
        <w:rPr>
          <w:color w:val="0F0F0F"/>
          <w:sz w:val="28"/>
          <w:szCs w:val="28"/>
        </w:rPr>
        <w:t xml:space="preserve">случае </w:t>
      </w:r>
      <w:r w:rsidRPr="00567408">
        <w:rPr>
          <w:sz w:val="28"/>
          <w:szCs w:val="28"/>
        </w:rPr>
        <w:t xml:space="preserve">отсутствия руководителя </w:t>
      </w:r>
      <w:r w:rsidRPr="00567408">
        <w:rPr>
          <w:color w:val="181818"/>
          <w:sz w:val="28"/>
          <w:szCs w:val="28"/>
        </w:rPr>
        <w:t xml:space="preserve">рабочей </w:t>
      </w:r>
      <w:r w:rsidRPr="00567408">
        <w:rPr>
          <w:color w:val="0C0C0C"/>
          <w:sz w:val="28"/>
          <w:szCs w:val="28"/>
        </w:rPr>
        <w:t xml:space="preserve">группы </w:t>
      </w:r>
      <w:r w:rsidRPr="00567408">
        <w:rPr>
          <w:color w:val="111111"/>
          <w:sz w:val="28"/>
          <w:szCs w:val="28"/>
        </w:rPr>
        <w:t xml:space="preserve">его </w:t>
      </w:r>
      <w:r w:rsidRPr="00567408">
        <w:rPr>
          <w:sz w:val="28"/>
          <w:szCs w:val="28"/>
        </w:rPr>
        <w:t xml:space="preserve">обязанности </w:t>
      </w:r>
      <w:r w:rsidRPr="00567408">
        <w:rPr>
          <w:spacing w:val="-2"/>
          <w:sz w:val="28"/>
          <w:szCs w:val="28"/>
        </w:rPr>
        <w:t>исполняет</w:t>
      </w:r>
      <w:r w:rsidRPr="00567408">
        <w:rPr>
          <w:spacing w:val="-5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заместитель руководителя рабочей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группы.</w:t>
      </w:r>
    </w:p>
    <w:p w:rsidR="00B96E60" w:rsidRPr="00567408" w:rsidRDefault="00A3119F">
      <w:pPr>
        <w:pStyle w:val="a4"/>
        <w:numPr>
          <w:ilvl w:val="0"/>
          <w:numId w:val="3"/>
        </w:numPr>
        <w:tabs>
          <w:tab w:val="left" w:pos="1107"/>
        </w:tabs>
        <w:spacing w:line="322" w:lineRule="exact"/>
        <w:ind w:left="1107" w:hanging="285"/>
        <w:jc w:val="both"/>
        <w:rPr>
          <w:sz w:val="28"/>
          <w:szCs w:val="28"/>
        </w:rPr>
      </w:pPr>
      <w:r w:rsidRPr="00567408">
        <w:rPr>
          <w:spacing w:val="-6"/>
          <w:sz w:val="28"/>
          <w:szCs w:val="28"/>
        </w:rPr>
        <w:t>Основными</w:t>
      </w:r>
      <w:r w:rsidRPr="00567408">
        <w:rPr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задачами</w:t>
      </w:r>
      <w:r w:rsidRPr="00567408">
        <w:rPr>
          <w:spacing w:val="4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рабочей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color w:val="0C0C0C"/>
          <w:spacing w:val="-6"/>
          <w:sz w:val="28"/>
          <w:szCs w:val="28"/>
        </w:rPr>
        <w:t>группы</w:t>
      </w:r>
      <w:r w:rsidRPr="00567408">
        <w:rPr>
          <w:color w:val="0C0C0C"/>
          <w:spacing w:val="-2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являются:</w:t>
      </w:r>
    </w:p>
    <w:p w:rsidR="00B96E60" w:rsidRPr="00567408" w:rsidRDefault="00A3119F" w:rsidP="00567408">
      <w:pPr>
        <w:spacing w:before="5" w:line="232" w:lineRule="auto"/>
        <w:ind w:right="148" w:firstLine="714"/>
        <w:jc w:val="both"/>
        <w:rPr>
          <w:sz w:val="28"/>
          <w:szCs w:val="28"/>
        </w:rPr>
      </w:pPr>
      <w:proofErr w:type="gramStart"/>
      <w:r w:rsidRPr="00567408">
        <w:rPr>
          <w:sz w:val="28"/>
          <w:szCs w:val="28"/>
        </w:rPr>
        <w:t>координация деятельности и</w:t>
      </w:r>
      <w:r w:rsidRPr="00567408">
        <w:rPr>
          <w:spacing w:val="-2"/>
          <w:sz w:val="28"/>
          <w:szCs w:val="28"/>
        </w:rPr>
        <w:t xml:space="preserve"> </w:t>
      </w:r>
      <w:r w:rsidRPr="00567408">
        <w:rPr>
          <w:sz w:val="28"/>
          <w:szCs w:val="28"/>
        </w:rPr>
        <w:t>взаимодействия</w:t>
      </w:r>
      <w:r w:rsidRPr="00567408">
        <w:rPr>
          <w:spacing w:val="-2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субъектов пробации </w:t>
      </w:r>
      <w:r w:rsidRPr="00567408">
        <w:rPr>
          <w:color w:val="161616"/>
          <w:sz w:val="28"/>
          <w:szCs w:val="28"/>
        </w:rPr>
        <w:t xml:space="preserve">по </w:t>
      </w:r>
      <w:r w:rsidRPr="00567408">
        <w:rPr>
          <w:spacing w:val="-4"/>
          <w:sz w:val="28"/>
          <w:szCs w:val="28"/>
        </w:rPr>
        <w:t>вопросам</w:t>
      </w:r>
      <w:r w:rsidRPr="00567408">
        <w:rPr>
          <w:spacing w:val="-12"/>
          <w:sz w:val="28"/>
          <w:szCs w:val="28"/>
        </w:rPr>
        <w:t xml:space="preserve"> </w:t>
      </w:r>
      <w:r w:rsidRPr="00567408">
        <w:rPr>
          <w:spacing w:val="-4"/>
          <w:sz w:val="28"/>
          <w:szCs w:val="28"/>
        </w:rPr>
        <w:t>исполнения мероприятий, применяемых</w:t>
      </w:r>
      <w:r w:rsidRPr="00567408">
        <w:rPr>
          <w:spacing w:val="-5"/>
          <w:sz w:val="28"/>
          <w:szCs w:val="28"/>
        </w:rPr>
        <w:t xml:space="preserve"> </w:t>
      </w:r>
      <w:r w:rsidRPr="00567408">
        <w:rPr>
          <w:color w:val="1A1A1A"/>
          <w:spacing w:val="-4"/>
          <w:sz w:val="28"/>
          <w:szCs w:val="28"/>
        </w:rPr>
        <w:t>в</w:t>
      </w:r>
      <w:r w:rsidRPr="00567408">
        <w:rPr>
          <w:color w:val="1A1A1A"/>
          <w:spacing w:val="-15"/>
          <w:sz w:val="28"/>
          <w:szCs w:val="28"/>
        </w:rPr>
        <w:t xml:space="preserve"> </w:t>
      </w:r>
      <w:r w:rsidRPr="00567408">
        <w:rPr>
          <w:spacing w:val="-4"/>
          <w:sz w:val="28"/>
          <w:szCs w:val="28"/>
        </w:rPr>
        <w:t xml:space="preserve">отношении осужденных, </w:t>
      </w:r>
      <w:r w:rsidRPr="00567408">
        <w:rPr>
          <w:sz w:val="28"/>
          <w:szCs w:val="28"/>
        </w:rPr>
        <w:t>лиц, которым назначены иные меры уголовно-правового</w:t>
      </w:r>
      <w:r w:rsidRPr="00567408">
        <w:rPr>
          <w:spacing w:val="-5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характера, </w:t>
      </w:r>
      <w:r w:rsidRPr="00567408">
        <w:rPr>
          <w:color w:val="212121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лиц, освобожденных из учреждений, исполняющих </w:t>
      </w:r>
      <w:r w:rsidRPr="00567408">
        <w:rPr>
          <w:color w:val="080808"/>
          <w:sz w:val="28"/>
          <w:szCs w:val="28"/>
        </w:rPr>
        <w:t xml:space="preserve">наказание </w:t>
      </w:r>
      <w:r w:rsidRPr="00567408">
        <w:rPr>
          <w:color w:val="161616"/>
          <w:sz w:val="28"/>
          <w:szCs w:val="28"/>
        </w:rPr>
        <w:t xml:space="preserve">в </w:t>
      </w:r>
      <w:r w:rsidRPr="00567408">
        <w:rPr>
          <w:sz w:val="28"/>
          <w:szCs w:val="28"/>
        </w:rPr>
        <w:t>виде принудительных</w:t>
      </w:r>
      <w:r w:rsidRPr="00567408">
        <w:rPr>
          <w:spacing w:val="-19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работ</w:t>
      </w:r>
      <w:r w:rsidRPr="00567408">
        <w:rPr>
          <w:spacing w:val="-18"/>
          <w:sz w:val="28"/>
          <w:szCs w:val="28"/>
        </w:rPr>
        <w:t xml:space="preserve"> </w:t>
      </w:r>
      <w:r w:rsidRPr="00567408">
        <w:rPr>
          <w:sz w:val="28"/>
          <w:szCs w:val="28"/>
        </w:rPr>
        <w:t>или</w:t>
      </w:r>
      <w:r w:rsidRPr="00567408">
        <w:rPr>
          <w:spacing w:val="-18"/>
          <w:sz w:val="28"/>
          <w:szCs w:val="28"/>
        </w:rPr>
        <w:t xml:space="preserve"> </w:t>
      </w:r>
      <w:r w:rsidRPr="00567408">
        <w:rPr>
          <w:sz w:val="28"/>
          <w:szCs w:val="28"/>
        </w:rPr>
        <w:t>лишения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>свободы,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>которые</w:t>
      </w:r>
      <w:r w:rsidRPr="00567408">
        <w:rPr>
          <w:spacing w:val="-5"/>
          <w:sz w:val="28"/>
          <w:szCs w:val="28"/>
        </w:rPr>
        <w:t xml:space="preserve"> </w:t>
      </w:r>
      <w:r w:rsidRPr="00567408">
        <w:rPr>
          <w:sz w:val="28"/>
          <w:szCs w:val="28"/>
        </w:rPr>
        <w:t>оказались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color w:val="1D1D1D"/>
          <w:sz w:val="28"/>
          <w:szCs w:val="28"/>
        </w:rPr>
        <w:t>в</w:t>
      </w:r>
      <w:r w:rsidRPr="00567408">
        <w:rPr>
          <w:color w:val="1D1D1D"/>
          <w:spacing w:val="-19"/>
          <w:sz w:val="28"/>
          <w:szCs w:val="28"/>
        </w:rPr>
        <w:t xml:space="preserve"> </w:t>
      </w:r>
      <w:r w:rsidRPr="00567408">
        <w:rPr>
          <w:sz w:val="28"/>
          <w:szCs w:val="28"/>
        </w:rPr>
        <w:t>трудной жизненной ситуации, в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color w:val="0C0C0C"/>
          <w:sz w:val="28"/>
          <w:szCs w:val="28"/>
        </w:rPr>
        <w:t>том</w:t>
      </w:r>
      <w:r w:rsidRPr="00567408">
        <w:rPr>
          <w:color w:val="0C0C0C"/>
          <w:spacing w:val="-4"/>
          <w:sz w:val="28"/>
          <w:szCs w:val="28"/>
        </w:rPr>
        <w:t xml:space="preserve"> </w:t>
      </w:r>
      <w:r w:rsidRPr="00567408">
        <w:rPr>
          <w:sz w:val="28"/>
          <w:szCs w:val="28"/>
        </w:rPr>
        <w:t>числе</w:t>
      </w:r>
      <w:r w:rsidRPr="00567408">
        <w:rPr>
          <w:spacing w:val="-2"/>
          <w:sz w:val="28"/>
          <w:szCs w:val="28"/>
        </w:rPr>
        <w:t xml:space="preserve"> </w:t>
      </w:r>
      <w:proofErr w:type="spellStart"/>
      <w:r w:rsidRPr="00567408">
        <w:rPr>
          <w:sz w:val="28"/>
          <w:szCs w:val="28"/>
        </w:rPr>
        <w:t>ресоциализация</w:t>
      </w:r>
      <w:proofErr w:type="spellEnd"/>
      <w:r w:rsidRPr="00567408">
        <w:rPr>
          <w:sz w:val="28"/>
          <w:szCs w:val="28"/>
        </w:rPr>
        <w:t>,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социальная адаптация и </w:t>
      </w:r>
      <w:r w:rsidRPr="00567408">
        <w:rPr>
          <w:spacing w:val="-2"/>
          <w:sz w:val="28"/>
          <w:szCs w:val="28"/>
        </w:rPr>
        <w:t>социальная</w:t>
      </w:r>
      <w:r w:rsidRPr="00567408">
        <w:rPr>
          <w:spacing w:val="-12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реабилитация, защита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color w:val="0C0C0C"/>
          <w:spacing w:val="-2"/>
          <w:sz w:val="28"/>
          <w:szCs w:val="28"/>
        </w:rPr>
        <w:t>прав</w:t>
      </w:r>
      <w:r w:rsidRPr="00567408">
        <w:rPr>
          <w:color w:val="0C0C0C"/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и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законны</w:t>
      </w:r>
      <w:r w:rsidR="00791F58" w:rsidRPr="00567408">
        <w:rPr>
          <w:spacing w:val="-2"/>
          <w:sz w:val="28"/>
          <w:szCs w:val="28"/>
        </w:rPr>
        <w:t>х</w:t>
      </w:r>
      <w:r w:rsidRPr="00567408">
        <w:rPr>
          <w:spacing w:val="-12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интересов</w:t>
      </w:r>
      <w:r w:rsidRPr="00567408">
        <w:rPr>
          <w:spacing w:val="-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указанных</w:t>
      </w:r>
      <w:r w:rsidRPr="00567408">
        <w:rPr>
          <w:spacing w:val="-9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 xml:space="preserve">лиц </w:t>
      </w:r>
      <w:r w:rsidRPr="00567408">
        <w:rPr>
          <w:color w:val="0E0E0E"/>
          <w:sz w:val="28"/>
          <w:szCs w:val="28"/>
        </w:rPr>
        <w:t xml:space="preserve">в </w:t>
      </w:r>
      <w:r w:rsidR="00791F58" w:rsidRPr="00567408">
        <w:rPr>
          <w:sz w:val="28"/>
          <w:szCs w:val="28"/>
        </w:rPr>
        <w:t>Ики-Бурульском районном</w:t>
      </w:r>
      <w:proofErr w:type="gramEnd"/>
      <w:r w:rsidR="00791F58" w:rsidRPr="00567408">
        <w:rPr>
          <w:sz w:val="28"/>
          <w:szCs w:val="28"/>
        </w:rPr>
        <w:t xml:space="preserve"> муниципальном </w:t>
      </w:r>
      <w:proofErr w:type="gramStart"/>
      <w:r w:rsidR="00791F58" w:rsidRPr="00567408">
        <w:rPr>
          <w:sz w:val="28"/>
          <w:szCs w:val="28"/>
        </w:rPr>
        <w:t>образовании</w:t>
      </w:r>
      <w:proofErr w:type="gramEnd"/>
      <w:r w:rsidR="00791F58" w:rsidRPr="00567408">
        <w:rPr>
          <w:sz w:val="28"/>
          <w:szCs w:val="28"/>
        </w:rPr>
        <w:t xml:space="preserve"> </w:t>
      </w:r>
      <w:r w:rsidRPr="00567408">
        <w:rPr>
          <w:sz w:val="28"/>
          <w:szCs w:val="28"/>
        </w:rPr>
        <w:t>Республик</w:t>
      </w:r>
      <w:r w:rsidR="00791F58" w:rsidRPr="00567408">
        <w:rPr>
          <w:sz w:val="28"/>
          <w:szCs w:val="28"/>
        </w:rPr>
        <w:t>и</w:t>
      </w:r>
      <w:r w:rsidRPr="00567408">
        <w:rPr>
          <w:sz w:val="28"/>
          <w:szCs w:val="28"/>
        </w:rPr>
        <w:t xml:space="preserve"> Калмыкия (далее - лица, </w:t>
      </w:r>
      <w:r w:rsidRPr="00567408">
        <w:rPr>
          <w:color w:val="111111"/>
          <w:sz w:val="28"/>
          <w:szCs w:val="28"/>
        </w:rPr>
        <w:t xml:space="preserve">в </w:t>
      </w:r>
      <w:r w:rsidRPr="00567408">
        <w:rPr>
          <w:sz w:val="28"/>
          <w:szCs w:val="28"/>
        </w:rPr>
        <w:t xml:space="preserve">отношении которых применяется </w:t>
      </w:r>
      <w:r w:rsidRPr="00567408">
        <w:rPr>
          <w:spacing w:val="-2"/>
          <w:sz w:val="28"/>
          <w:szCs w:val="28"/>
        </w:rPr>
        <w:t>пробация);</w:t>
      </w:r>
    </w:p>
    <w:p w:rsidR="00B96E60" w:rsidRPr="00567408" w:rsidRDefault="00A3119F" w:rsidP="00567408">
      <w:pPr>
        <w:spacing w:line="230" w:lineRule="auto"/>
        <w:ind w:right="135" w:firstLine="712"/>
        <w:jc w:val="both"/>
        <w:rPr>
          <w:sz w:val="28"/>
          <w:szCs w:val="28"/>
        </w:rPr>
      </w:pPr>
      <w:proofErr w:type="gramStart"/>
      <w:r w:rsidRPr="00567408">
        <w:rPr>
          <w:sz w:val="28"/>
          <w:szCs w:val="28"/>
        </w:rPr>
        <w:t>создание условий</w:t>
      </w:r>
      <w:r w:rsidRPr="00567408">
        <w:rPr>
          <w:spacing w:val="-4"/>
          <w:sz w:val="28"/>
          <w:szCs w:val="28"/>
        </w:rPr>
        <w:t xml:space="preserve"> </w:t>
      </w:r>
      <w:r w:rsidRPr="00567408">
        <w:rPr>
          <w:sz w:val="28"/>
          <w:szCs w:val="28"/>
        </w:rPr>
        <w:t>для</w:t>
      </w:r>
      <w:r w:rsidRPr="00567408">
        <w:rPr>
          <w:spacing w:val="-6"/>
          <w:sz w:val="28"/>
          <w:szCs w:val="28"/>
        </w:rPr>
        <w:t xml:space="preserve"> </w:t>
      </w:r>
      <w:r w:rsidRPr="00567408">
        <w:rPr>
          <w:sz w:val="28"/>
          <w:szCs w:val="28"/>
        </w:rPr>
        <w:t>оказания помощи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z w:val="28"/>
          <w:szCs w:val="28"/>
        </w:rPr>
        <w:t>лицам,</w:t>
      </w:r>
      <w:r w:rsidRPr="00567408">
        <w:rPr>
          <w:spacing w:val="-1"/>
          <w:sz w:val="28"/>
          <w:szCs w:val="28"/>
        </w:rPr>
        <w:t xml:space="preserve"> </w:t>
      </w:r>
      <w:r w:rsidRPr="00567408">
        <w:rPr>
          <w:sz w:val="28"/>
          <w:szCs w:val="28"/>
        </w:rPr>
        <w:t>в</w:t>
      </w:r>
      <w:r w:rsidRPr="00567408">
        <w:rPr>
          <w:spacing w:val="-12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отношении которых применяется пробация, </w:t>
      </w:r>
      <w:r w:rsidRPr="00567408">
        <w:rPr>
          <w:color w:val="0A0A0A"/>
          <w:sz w:val="28"/>
          <w:szCs w:val="28"/>
        </w:rPr>
        <w:t xml:space="preserve">в </w:t>
      </w:r>
      <w:r w:rsidRPr="00567408">
        <w:rPr>
          <w:sz w:val="28"/>
          <w:szCs w:val="28"/>
        </w:rPr>
        <w:t xml:space="preserve">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</w:t>
      </w:r>
      <w:r w:rsidRPr="00567408">
        <w:rPr>
          <w:color w:val="0A0A0A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юридической </w:t>
      </w:r>
      <w:r w:rsidRPr="00567408">
        <w:rPr>
          <w:color w:val="080808"/>
          <w:sz w:val="28"/>
          <w:szCs w:val="28"/>
        </w:rPr>
        <w:t xml:space="preserve">помощи </w:t>
      </w:r>
      <w:r w:rsidRPr="00567408">
        <w:rPr>
          <w:sz w:val="28"/>
          <w:szCs w:val="28"/>
        </w:rPr>
        <w:t xml:space="preserve">в соответствии </w:t>
      </w:r>
      <w:r w:rsidRPr="00567408">
        <w:rPr>
          <w:color w:val="0F0F0F"/>
          <w:sz w:val="28"/>
          <w:szCs w:val="28"/>
        </w:rPr>
        <w:t xml:space="preserve">с </w:t>
      </w:r>
      <w:r w:rsidRPr="00567408">
        <w:rPr>
          <w:sz w:val="28"/>
          <w:szCs w:val="28"/>
        </w:rPr>
        <w:t>законодательством Российской Федерации, обеспечение гарантий защиты прав и свобод человека и гражданина (далее - оказание помощи лицам, в отношении которых применяется пробация).</w:t>
      </w:r>
      <w:proofErr w:type="gramEnd"/>
    </w:p>
    <w:p w:rsidR="00B96E60" w:rsidRPr="00567408" w:rsidRDefault="00A3119F">
      <w:pPr>
        <w:pStyle w:val="a4"/>
        <w:numPr>
          <w:ilvl w:val="0"/>
          <w:numId w:val="3"/>
        </w:numPr>
        <w:tabs>
          <w:tab w:val="left" w:pos="1125"/>
        </w:tabs>
        <w:spacing w:before="7" w:line="328" w:lineRule="exact"/>
        <w:ind w:left="1125" w:hanging="283"/>
        <w:jc w:val="both"/>
        <w:rPr>
          <w:sz w:val="28"/>
          <w:szCs w:val="28"/>
        </w:rPr>
      </w:pPr>
      <w:r w:rsidRPr="00567408">
        <w:rPr>
          <w:spacing w:val="-6"/>
          <w:sz w:val="28"/>
          <w:szCs w:val="28"/>
        </w:rPr>
        <w:t>Основными</w:t>
      </w:r>
      <w:r w:rsidRPr="00567408">
        <w:rPr>
          <w:spacing w:val="-2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функциями</w:t>
      </w:r>
      <w:r w:rsidRPr="00567408">
        <w:rPr>
          <w:spacing w:val="6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рабочей</w:t>
      </w:r>
      <w:r w:rsidRPr="00567408">
        <w:rPr>
          <w:spacing w:val="2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группы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pacing w:val="-6"/>
          <w:sz w:val="28"/>
          <w:szCs w:val="28"/>
        </w:rPr>
        <w:t>являются:</w:t>
      </w:r>
    </w:p>
    <w:p w:rsidR="00B96E60" w:rsidRPr="00567408" w:rsidRDefault="00A3119F" w:rsidP="00567408">
      <w:pPr>
        <w:spacing w:before="5" w:line="230" w:lineRule="auto"/>
        <w:ind w:right="156" w:firstLine="709"/>
        <w:jc w:val="both"/>
        <w:rPr>
          <w:sz w:val="28"/>
          <w:szCs w:val="28"/>
        </w:rPr>
      </w:pPr>
      <w:r w:rsidRPr="00567408">
        <w:rPr>
          <w:spacing w:val="-4"/>
          <w:sz w:val="28"/>
          <w:szCs w:val="28"/>
        </w:rPr>
        <w:t>обеспечение взаимодействия</w:t>
      </w:r>
      <w:r w:rsidRPr="00567408">
        <w:rPr>
          <w:spacing w:val="-15"/>
          <w:sz w:val="28"/>
          <w:szCs w:val="28"/>
        </w:rPr>
        <w:t xml:space="preserve"> </w:t>
      </w:r>
      <w:r w:rsidRPr="00567408">
        <w:rPr>
          <w:spacing w:val="-4"/>
          <w:sz w:val="28"/>
          <w:szCs w:val="28"/>
        </w:rPr>
        <w:t>между субъектами пробации по</w:t>
      </w:r>
      <w:r w:rsidRPr="00567408">
        <w:rPr>
          <w:spacing w:val="-11"/>
          <w:sz w:val="28"/>
          <w:szCs w:val="28"/>
        </w:rPr>
        <w:t xml:space="preserve"> </w:t>
      </w:r>
      <w:r w:rsidRPr="00567408">
        <w:rPr>
          <w:spacing w:val="-4"/>
          <w:sz w:val="28"/>
          <w:szCs w:val="28"/>
        </w:rPr>
        <w:t xml:space="preserve">вопросам </w:t>
      </w:r>
      <w:r w:rsidRPr="00567408">
        <w:rPr>
          <w:sz w:val="28"/>
          <w:szCs w:val="28"/>
        </w:rPr>
        <w:t xml:space="preserve">организации </w:t>
      </w:r>
      <w:r w:rsidRPr="00567408">
        <w:rPr>
          <w:color w:val="0A0A0A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исполнения мероприятий, предусмотренных Федеральным </w:t>
      </w:r>
      <w:r w:rsidRPr="00567408">
        <w:rPr>
          <w:spacing w:val="-2"/>
          <w:sz w:val="28"/>
          <w:szCs w:val="28"/>
        </w:rPr>
        <w:t>законом;</w:t>
      </w:r>
    </w:p>
    <w:p w:rsidR="00B96E60" w:rsidRPr="00567408" w:rsidRDefault="00A3119F" w:rsidP="00567408">
      <w:pPr>
        <w:spacing w:before="2" w:line="232" w:lineRule="auto"/>
        <w:ind w:right="125" w:firstLine="709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обеспечение информационного взаимодействия лиц, в отношении </w:t>
      </w:r>
      <w:r w:rsidRPr="00567408">
        <w:rPr>
          <w:spacing w:val="-2"/>
          <w:sz w:val="28"/>
          <w:szCs w:val="28"/>
        </w:rPr>
        <w:t>которых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применяется пробация,</w:t>
      </w:r>
      <w:r w:rsidRPr="00567408">
        <w:rPr>
          <w:spacing w:val="-9"/>
          <w:sz w:val="28"/>
          <w:szCs w:val="28"/>
        </w:rPr>
        <w:t xml:space="preserve"> </w:t>
      </w:r>
      <w:r w:rsidRPr="00567408">
        <w:rPr>
          <w:color w:val="111111"/>
          <w:spacing w:val="-2"/>
          <w:sz w:val="28"/>
          <w:szCs w:val="28"/>
        </w:rPr>
        <w:t>и</w:t>
      </w:r>
      <w:r w:rsidRPr="00567408">
        <w:rPr>
          <w:color w:val="111111"/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государственных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органов,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участвующих в процедурах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пробации, предусмотренных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Федеральным законом;</w:t>
      </w:r>
    </w:p>
    <w:p w:rsidR="00B96E60" w:rsidRPr="00567408" w:rsidRDefault="00A3119F" w:rsidP="00567408">
      <w:pPr>
        <w:spacing w:before="2" w:line="230" w:lineRule="auto"/>
        <w:ind w:right="121" w:firstLine="709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внесение предложений </w:t>
      </w:r>
      <w:r w:rsidRPr="00567408">
        <w:rPr>
          <w:color w:val="111111"/>
          <w:sz w:val="28"/>
          <w:szCs w:val="28"/>
        </w:rPr>
        <w:t xml:space="preserve">о </w:t>
      </w:r>
      <w:r w:rsidRPr="00567408">
        <w:rPr>
          <w:sz w:val="28"/>
          <w:szCs w:val="28"/>
        </w:rPr>
        <w:t>подготовке нормативных правовых актов</w:t>
      </w:r>
      <w:r w:rsidR="00791F58" w:rsidRPr="00567408">
        <w:rPr>
          <w:sz w:val="28"/>
          <w:szCs w:val="28"/>
        </w:rPr>
        <w:t xml:space="preserve"> в Ики-Бурульском районном муниципальном образовании Республики Калмыкия</w:t>
      </w:r>
      <w:r w:rsidRPr="00567408">
        <w:rPr>
          <w:sz w:val="28"/>
          <w:szCs w:val="28"/>
        </w:rPr>
        <w:t xml:space="preserve">, направленных на оказание помощи лицам, </w:t>
      </w:r>
      <w:r w:rsidRPr="00567408">
        <w:rPr>
          <w:color w:val="0C0C0C"/>
          <w:sz w:val="28"/>
          <w:szCs w:val="28"/>
        </w:rPr>
        <w:t xml:space="preserve">в </w:t>
      </w:r>
      <w:r w:rsidRPr="00567408">
        <w:rPr>
          <w:sz w:val="28"/>
          <w:szCs w:val="28"/>
        </w:rPr>
        <w:t>отношении</w:t>
      </w:r>
      <w:r w:rsidRPr="00567408">
        <w:rPr>
          <w:spacing w:val="-9"/>
          <w:sz w:val="28"/>
          <w:szCs w:val="28"/>
        </w:rPr>
        <w:t xml:space="preserve"> </w:t>
      </w:r>
      <w:r w:rsidRPr="00567408">
        <w:rPr>
          <w:sz w:val="28"/>
          <w:szCs w:val="28"/>
        </w:rPr>
        <w:t>которых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применяется </w:t>
      </w:r>
      <w:r w:rsidRPr="00567408">
        <w:rPr>
          <w:color w:val="080808"/>
          <w:sz w:val="28"/>
          <w:szCs w:val="28"/>
        </w:rPr>
        <w:t>пробация.</w:t>
      </w:r>
    </w:p>
    <w:p w:rsidR="00B96E60" w:rsidRPr="00567408" w:rsidRDefault="00A3119F">
      <w:pPr>
        <w:pStyle w:val="a4"/>
        <w:numPr>
          <w:ilvl w:val="0"/>
          <w:numId w:val="3"/>
        </w:numPr>
        <w:tabs>
          <w:tab w:val="left" w:pos="1131"/>
        </w:tabs>
        <w:spacing w:line="317" w:lineRule="exact"/>
        <w:ind w:left="1131" w:hanging="281"/>
        <w:jc w:val="both"/>
        <w:rPr>
          <w:sz w:val="28"/>
          <w:szCs w:val="28"/>
        </w:rPr>
      </w:pPr>
      <w:r w:rsidRPr="00567408">
        <w:rPr>
          <w:spacing w:val="-2"/>
          <w:sz w:val="28"/>
          <w:szCs w:val="28"/>
        </w:rPr>
        <w:t>Рабочая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группа</w:t>
      </w:r>
      <w:r w:rsidRPr="00567408">
        <w:rPr>
          <w:spacing w:val="-14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имеет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право:</w:t>
      </w:r>
    </w:p>
    <w:p w:rsidR="00B96E60" w:rsidRPr="00567408" w:rsidRDefault="00A3119F">
      <w:pPr>
        <w:spacing w:before="16" w:line="228" w:lineRule="auto"/>
        <w:ind w:left="132" w:right="128" w:firstLine="717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запрашивать </w:t>
      </w:r>
      <w:r w:rsidRPr="00567408">
        <w:rPr>
          <w:color w:val="0E0E0E"/>
          <w:sz w:val="28"/>
          <w:szCs w:val="28"/>
        </w:rPr>
        <w:t xml:space="preserve">от </w:t>
      </w:r>
      <w:r w:rsidRPr="00567408">
        <w:rPr>
          <w:sz w:val="28"/>
          <w:szCs w:val="28"/>
        </w:rPr>
        <w:t xml:space="preserve">территориальных органов федеральных органов исполнительной власти, органов исполнительной власти Республики Калмыкия, иных органов и организаций информацию </w:t>
      </w:r>
      <w:r w:rsidRPr="00567408">
        <w:rPr>
          <w:color w:val="0C0C0C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материалы, </w:t>
      </w:r>
      <w:r w:rsidRPr="00567408">
        <w:rPr>
          <w:spacing w:val="-2"/>
          <w:sz w:val="28"/>
          <w:szCs w:val="28"/>
        </w:rPr>
        <w:t>необходимые для</w:t>
      </w:r>
      <w:r w:rsidRPr="00567408">
        <w:rPr>
          <w:spacing w:val="-13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обеспечения своей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деятельности;</w:t>
      </w:r>
    </w:p>
    <w:p w:rsidR="00B96E60" w:rsidRPr="00567408" w:rsidRDefault="00A3119F">
      <w:pPr>
        <w:spacing w:before="12" w:line="230" w:lineRule="auto"/>
        <w:ind w:left="137" w:right="137" w:firstLine="712"/>
        <w:jc w:val="both"/>
        <w:rPr>
          <w:sz w:val="28"/>
          <w:szCs w:val="28"/>
        </w:rPr>
      </w:pPr>
      <w:r w:rsidRPr="00567408">
        <w:rPr>
          <w:spacing w:val="-2"/>
          <w:sz w:val="28"/>
          <w:szCs w:val="28"/>
        </w:rPr>
        <w:t>давать</w:t>
      </w:r>
      <w:r w:rsidRPr="00567408">
        <w:rPr>
          <w:spacing w:val="-1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предложения</w:t>
      </w:r>
      <w:r w:rsidRPr="00567408">
        <w:rPr>
          <w:spacing w:val="-8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и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рекомендации</w:t>
      </w:r>
      <w:r w:rsidRPr="00567408">
        <w:rPr>
          <w:spacing w:val="-8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субъектам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пробации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по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вопросам оказания</w:t>
      </w:r>
      <w:r w:rsidRPr="00567408">
        <w:rPr>
          <w:spacing w:val="-12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помощи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лицам,</w:t>
      </w:r>
      <w:r w:rsidRPr="00567408">
        <w:rPr>
          <w:spacing w:val="-16"/>
          <w:sz w:val="28"/>
          <w:szCs w:val="28"/>
        </w:rPr>
        <w:t xml:space="preserve"> </w:t>
      </w:r>
      <w:r w:rsidRPr="00567408">
        <w:rPr>
          <w:color w:val="0F0F0F"/>
          <w:spacing w:val="-2"/>
          <w:sz w:val="28"/>
          <w:szCs w:val="28"/>
        </w:rPr>
        <w:t>в</w:t>
      </w:r>
      <w:r w:rsidRPr="00567408">
        <w:rPr>
          <w:color w:val="0F0F0F"/>
          <w:spacing w:val="-16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отношении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которых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применяется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пробация;</w:t>
      </w:r>
    </w:p>
    <w:p w:rsidR="00B96E60" w:rsidRPr="00567408" w:rsidRDefault="00A3119F">
      <w:pPr>
        <w:spacing w:before="8" w:line="230" w:lineRule="auto"/>
        <w:ind w:left="140" w:right="99" w:firstLine="716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приглашать на заседания для совместного рассмотрения вопросов, отнесенных </w:t>
      </w:r>
      <w:r w:rsidRPr="00567408">
        <w:rPr>
          <w:color w:val="131313"/>
          <w:sz w:val="28"/>
          <w:szCs w:val="28"/>
        </w:rPr>
        <w:t xml:space="preserve">к </w:t>
      </w:r>
      <w:r w:rsidRPr="00567408">
        <w:rPr>
          <w:sz w:val="28"/>
          <w:szCs w:val="28"/>
        </w:rPr>
        <w:t>ее компетенции, представителей территориальных органов федеральных органов исполнительной власти, органов исполнительной власти Республики Калмыкия, органов местного самоуправления, иных органов</w:t>
      </w:r>
      <w:r w:rsidRPr="00567408">
        <w:rPr>
          <w:spacing w:val="-14"/>
          <w:sz w:val="28"/>
          <w:szCs w:val="28"/>
        </w:rPr>
        <w:t xml:space="preserve"> </w:t>
      </w:r>
      <w:r w:rsidRPr="00567408">
        <w:rPr>
          <w:sz w:val="28"/>
          <w:szCs w:val="28"/>
        </w:rPr>
        <w:t>и</w:t>
      </w:r>
      <w:r w:rsidRPr="00567408">
        <w:rPr>
          <w:spacing w:val="-18"/>
          <w:sz w:val="28"/>
          <w:szCs w:val="28"/>
        </w:rPr>
        <w:t xml:space="preserve"> </w:t>
      </w:r>
      <w:r w:rsidRPr="00567408">
        <w:rPr>
          <w:sz w:val="28"/>
          <w:szCs w:val="28"/>
        </w:rPr>
        <w:t>организаций,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z w:val="28"/>
          <w:szCs w:val="28"/>
        </w:rPr>
        <w:t>не</w:t>
      </w:r>
      <w:r w:rsidRPr="00567408">
        <w:rPr>
          <w:spacing w:val="-18"/>
          <w:sz w:val="28"/>
          <w:szCs w:val="28"/>
        </w:rPr>
        <w:t xml:space="preserve"> </w:t>
      </w:r>
      <w:r w:rsidRPr="00567408">
        <w:rPr>
          <w:sz w:val="28"/>
          <w:szCs w:val="28"/>
        </w:rPr>
        <w:t>входящих</w:t>
      </w:r>
      <w:r w:rsidRPr="00567408">
        <w:rPr>
          <w:spacing w:val="-7"/>
          <w:sz w:val="28"/>
          <w:szCs w:val="28"/>
        </w:rPr>
        <w:t xml:space="preserve"> </w:t>
      </w:r>
      <w:r w:rsidRPr="00567408">
        <w:rPr>
          <w:sz w:val="28"/>
          <w:szCs w:val="28"/>
        </w:rPr>
        <w:t>в</w:t>
      </w:r>
      <w:r w:rsidRPr="00567408">
        <w:rPr>
          <w:spacing w:val="-19"/>
          <w:sz w:val="28"/>
          <w:szCs w:val="28"/>
        </w:rPr>
        <w:t xml:space="preserve"> </w:t>
      </w:r>
      <w:r w:rsidRPr="00567408">
        <w:rPr>
          <w:sz w:val="28"/>
          <w:szCs w:val="28"/>
        </w:rPr>
        <w:t>состав</w:t>
      </w:r>
      <w:r w:rsidRPr="00567408">
        <w:rPr>
          <w:spacing w:val="-15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</w:t>
      </w:r>
      <w:r w:rsidRPr="00567408">
        <w:rPr>
          <w:spacing w:val="-13"/>
          <w:sz w:val="28"/>
          <w:szCs w:val="28"/>
        </w:rPr>
        <w:t xml:space="preserve"> </w:t>
      </w:r>
      <w:r w:rsidRPr="00567408">
        <w:rPr>
          <w:color w:val="0A0A0A"/>
          <w:sz w:val="28"/>
          <w:szCs w:val="28"/>
        </w:rPr>
        <w:t>группы;</w:t>
      </w:r>
    </w:p>
    <w:p w:rsidR="00B96E60" w:rsidRPr="00567408" w:rsidRDefault="00B96E60">
      <w:pPr>
        <w:jc w:val="both"/>
        <w:rPr>
          <w:sz w:val="28"/>
          <w:szCs w:val="28"/>
        </w:rPr>
        <w:sectPr w:rsidR="00B96E60" w:rsidRPr="00567408" w:rsidSect="00C81B79">
          <w:pgSz w:w="12170" w:h="17020"/>
          <w:pgMar w:top="568" w:right="840" w:bottom="280" w:left="1700" w:header="720" w:footer="720" w:gutter="0"/>
          <w:cols w:space="720"/>
        </w:sectPr>
      </w:pPr>
    </w:p>
    <w:p w:rsidR="00B96E60" w:rsidRPr="00567408" w:rsidRDefault="00A3119F">
      <w:pPr>
        <w:pStyle w:val="a4"/>
        <w:numPr>
          <w:ilvl w:val="0"/>
          <w:numId w:val="3"/>
        </w:numPr>
        <w:tabs>
          <w:tab w:val="left" w:pos="1115"/>
        </w:tabs>
        <w:spacing w:line="321" w:lineRule="exact"/>
        <w:ind w:left="1115" w:hanging="284"/>
        <w:jc w:val="both"/>
        <w:rPr>
          <w:sz w:val="28"/>
          <w:szCs w:val="28"/>
        </w:rPr>
      </w:pPr>
      <w:r w:rsidRPr="00567408">
        <w:rPr>
          <w:sz w:val="28"/>
          <w:szCs w:val="28"/>
        </w:rPr>
        <w:lastRenderedPageBreak/>
        <w:t>Организация</w:t>
      </w:r>
      <w:r w:rsidRPr="00567408">
        <w:rPr>
          <w:spacing w:val="-8"/>
          <w:sz w:val="28"/>
          <w:szCs w:val="28"/>
        </w:rPr>
        <w:t xml:space="preserve"> </w:t>
      </w:r>
      <w:r w:rsidRPr="00567408">
        <w:rPr>
          <w:sz w:val="28"/>
          <w:szCs w:val="28"/>
        </w:rPr>
        <w:t>деятельности</w:t>
      </w:r>
      <w:r w:rsidRPr="00567408">
        <w:rPr>
          <w:spacing w:val="1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</w:t>
      </w:r>
      <w:r w:rsidRPr="00567408">
        <w:rPr>
          <w:spacing w:val="-10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группы:</w:t>
      </w:r>
    </w:p>
    <w:p w:rsidR="00B96E60" w:rsidRPr="00567408" w:rsidRDefault="00A3119F">
      <w:pPr>
        <w:pStyle w:val="a3"/>
        <w:spacing w:line="242" w:lineRule="auto"/>
        <w:ind w:left="116" w:right="142" w:firstLine="713"/>
        <w:jc w:val="both"/>
      </w:pPr>
      <w:r w:rsidRPr="00567408">
        <w:t xml:space="preserve">дату, время, </w:t>
      </w:r>
      <w:r w:rsidRPr="00567408">
        <w:rPr>
          <w:color w:val="111111"/>
        </w:rPr>
        <w:t xml:space="preserve">место </w:t>
      </w:r>
      <w:r w:rsidRPr="00567408">
        <w:rPr>
          <w:color w:val="151515"/>
        </w:rPr>
        <w:t xml:space="preserve">и </w:t>
      </w:r>
      <w:r w:rsidRPr="00567408">
        <w:rPr>
          <w:color w:val="111111"/>
        </w:rPr>
        <w:t xml:space="preserve">формат </w:t>
      </w:r>
      <w:r w:rsidRPr="00567408">
        <w:t xml:space="preserve">проведения </w:t>
      </w:r>
      <w:r w:rsidRPr="00567408">
        <w:rPr>
          <w:color w:val="0C0C0C"/>
        </w:rPr>
        <w:t xml:space="preserve">заседания </w:t>
      </w:r>
      <w:r w:rsidRPr="00567408">
        <w:t>рабочей группы, а также повестку заседания определяет руководитель рабочей группы;</w:t>
      </w:r>
    </w:p>
    <w:p w:rsidR="00B96E60" w:rsidRPr="00567408" w:rsidRDefault="00A3119F">
      <w:pPr>
        <w:pStyle w:val="a3"/>
        <w:ind w:left="116" w:right="150" w:firstLine="715"/>
        <w:jc w:val="both"/>
      </w:pPr>
      <w:r w:rsidRPr="00567408">
        <w:t xml:space="preserve">персональный состав рабочей группы определяется руководителем рабочей </w:t>
      </w:r>
      <w:proofErr w:type="gramStart"/>
      <w:r w:rsidRPr="00567408">
        <w:t>группы</w:t>
      </w:r>
      <w:proofErr w:type="gramEnd"/>
      <w:r w:rsidRPr="00567408">
        <w:t xml:space="preserve"> перед заседанием исходя из перечня вопросов, предложенных к</w:t>
      </w:r>
      <w:r w:rsidRPr="00567408">
        <w:rPr>
          <w:spacing w:val="-13"/>
        </w:rPr>
        <w:t xml:space="preserve"> </w:t>
      </w:r>
      <w:r w:rsidRPr="00567408">
        <w:t>обсуждению, из</w:t>
      </w:r>
      <w:r w:rsidRPr="00567408">
        <w:rPr>
          <w:spacing w:val="-9"/>
        </w:rPr>
        <w:t xml:space="preserve"> </w:t>
      </w:r>
      <w:r w:rsidRPr="00567408">
        <w:t>числа</w:t>
      </w:r>
      <w:r w:rsidRPr="00567408">
        <w:rPr>
          <w:spacing w:val="-8"/>
        </w:rPr>
        <w:t xml:space="preserve"> </w:t>
      </w:r>
      <w:r w:rsidRPr="00567408">
        <w:t>членов рабочей группы, а</w:t>
      </w:r>
      <w:r w:rsidRPr="00567408">
        <w:rPr>
          <w:spacing w:val="-18"/>
        </w:rPr>
        <w:t xml:space="preserve"> </w:t>
      </w:r>
      <w:r w:rsidRPr="00567408">
        <w:t>также иных приглашенных</w:t>
      </w:r>
      <w:r w:rsidRPr="00567408">
        <w:rPr>
          <w:spacing w:val="40"/>
        </w:rPr>
        <w:t xml:space="preserve"> </w:t>
      </w:r>
      <w:r w:rsidRPr="00567408">
        <w:t>лиц;</w:t>
      </w:r>
    </w:p>
    <w:p w:rsidR="00B96E60" w:rsidRPr="00567408" w:rsidRDefault="00A3119F">
      <w:pPr>
        <w:pStyle w:val="a3"/>
        <w:spacing w:line="242" w:lineRule="auto"/>
        <w:ind w:left="121" w:right="142" w:firstLine="713"/>
        <w:jc w:val="both"/>
      </w:pPr>
      <w:r w:rsidRPr="00567408">
        <w:t xml:space="preserve">заседания рабочей группы проводятся </w:t>
      </w:r>
      <w:r w:rsidRPr="00567408">
        <w:rPr>
          <w:color w:val="0C0C0C"/>
        </w:rPr>
        <w:t xml:space="preserve">в </w:t>
      </w:r>
      <w:r w:rsidRPr="00567408">
        <w:t xml:space="preserve">очной форме, в </w:t>
      </w:r>
      <w:r w:rsidRPr="00567408">
        <w:rPr>
          <w:color w:val="0F0F0F"/>
        </w:rPr>
        <w:t xml:space="preserve">том </w:t>
      </w:r>
      <w:r w:rsidRPr="00567408">
        <w:t xml:space="preserve">числе </w:t>
      </w:r>
      <w:r w:rsidRPr="00567408">
        <w:rPr>
          <w:color w:val="1C1C1C"/>
        </w:rPr>
        <w:t xml:space="preserve">с </w:t>
      </w:r>
      <w:r w:rsidRPr="00567408">
        <w:t xml:space="preserve">использованием систем видеоконференц-связи, или заочной форме, </w:t>
      </w:r>
      <w:r w:rsidRPr="00567408">
        <w:rPr>
          <w:color w:val="111111"/>
        </w:rPr>
        <w:t xml:space="preserve">по </w:t>
      </w:r>
      <w:r w:rsidRPr="00567408">
        <w:t xml:space="preserve">мере </w:t>
      </w:r>
      <w:r w:rsidRPr="00567408">
        <w:rPr>
          <w:spacing w:val="-2"/>
        </w:rPr>
        <w:t>необходимости;</w:t>
      </w:r>
    </w:p>
    <w:p w:rsidR="00B96E60" w:rsidRPr="00567408" w:rsidRDefault="00A3119F">
      <w:pPr>
        <w:pStyle w:val="a3"/>
        <w:ind w:left="116" w:right="141" w:firstLine="713"/>
        <w:jc w:val="both"/>
      </w:pPr>
      <w:r w:rsidRPr="00567408">
        <w:t xml:space="preserve">заседание рабочей группы правомочно </w:t>
      </w:r>
      <w:r w:rsidRPr="00567408">
        <w:rPr>
          <w:color w:val="0F0F0F"/>
        </w:rPr>
        <w:t>в</w:t>
      </w:r>
      <w:r w:rsidRPr="00567408">
        <w:rPr>
          <w:color w:val="0F0F0F"/>
          <w:spacing w:val="-3"/>
        </w:rPr>
        <w:t xml:space="preserve"> </w:t>
      </w:r>
      <w:r w:rsidRPr="00567408">
        <w:t xml:space="preserve">случае присутствия на </w:t>
      </w:r>
      <w:r w:rsidRPr="00567408">
        <w:rPr>
          <w:color w:val="0A0A0A"/>
        </w:rPr>
        <w:t xml:space="preserve">нем </w:t>
      </w:r>
      <w:r w:rsidRPr="00567408">
        <w:t>не менее половины ее состава;</w:t>
      </w:r>
    </w:p>
    <w:p w:rsidR="00B96E60" w:rsidRPr="00567408" w:rsidRDefault="00A3119F">
      <w:pPr>
        <w:pStyle w:val="a3"/>
        <w:ind w:left="833"/>
        <w:jc w:val="both"/>
      </w:pPr>
      <w:r w:rsidRPr="00567408">
        <w:t>члены</w:t>
      </w:r>
      <w:r w:rsidRPr="00567408">
        <w:rPr>
          <w:spacing w:val="5"/>
        </w:rPr>
        <w:t xml:space="preserve"> </w:t>
      </w:r>
      <w:r w:rsidRPr="00567408">
        <w:t>рабочей</w:t>
      </w:r>
      <w:r w:rsidRPr="00567408">
        <w:rPr>
          <w:spacing w:val="13"/>
        </w:rPr>
        <w:t xml:space="preserve"> </w:t>
      </w:r>
      <w:r w:rsidRPr="00567408">
        <w:t>группы</w:t>
      </w:r>
      <w:r w:rsidRPr="00567408">
        <w:rPr>
          <w:spacing w:val="10"/>
        </w:rPr>
        <w:t xml:space="preserve"> </w:t>
      </w:r>
      <w:r w:rsidRPr="00567408">
        <w:t>лично</w:t>
      </w:r>
      <w:r w:rsidRPr="00567408">
        <w:rPr>
          <w:spacing w:val="3"/>
        </w:rPr>
        <w:t xml:space="preserve"> </w:t>
      </w:r>
      <w:r w:rsidRPr="00567408">
        <w:t>принимают</w:t>
      </w:r>
      <w:r w:rsidRPr="00567408">
        <w:rPr>
          <w:spacing w:val="11"/>
        </w:rPr>
        <w:t xml:space="preserve"> </w:t>
      </w:r>
      <w:r w:rsidRPr="00567408">
        <w:t>участие</w:t>
      </w:r>
      <w:r w:rsidRPr="00567408">
        <w:rPr>
          <w:spacing w:val="7"/>
        </w:rPr>
        <w:t xml:space="preserve"> </w:t>
      </w:r>
      <w:r w:rsidRPr="00567408">
        <w:rPr>
          <w:color w:val="0C0C0C"/>
        </w:rPr>
        <w:t>в</w:t>
      </w:r>
      <w:r w:rsidRPr="00567408">
        <w:rPr>
          <w:color w:val="0C0C0C"/>
          <w:spacing w:val="-10"/>
        </w:rPr>
        <w:t xml:space="preserve"> </w:t>
      </w:r>
      <w:r w:rsidRPr="00567408">
        <w:t>заседаниях</w:t>
      </w:r>
      <w:r w:rsidRPr="00567408">
        <w:rPr>
          <w:spacing w:val="7"/>
        </w:rPr>
        <w:t xml:space="preserve"> </w:t>
      </w:r>
      <w:r w:rsidRPr="00567408">
        <w:rPr>
          <w:spacing w:val="-2"/>
        </w:rPr>
        <w:t>рабоче</w:t>
      </w:r>
      <w:r w:rsidR="00791F58" w:rsidRPr="00567408">
        <w:rPr>
          <w:spacing w:val="-2"/>
        </w:rPr>
        <w:t>й</w:t>
      </w:r>
    </w:p>
    <w:p w:rsidR="00B96E60" w:rsidRPr="00567408" w:rsidRDefault="00B96E60">
      <w:pPr>
        <w:jc w:val="both"/>
        <w:rPr>
          <w:sz w:val="28"/>
          <w:szCs w:val="28"/>
        </w:rPr>
        <w:sectPr w:rsidR="00B96E60" w:rsidRPr="00567408">
          <w:pgSz w:w="12000" w:h="16900"/>
          <w:pgMar w:top="900" w:right="760" w:bottom="280" w:left="1620" w:header="720" w:footer="720" w:gutter="0"/>
          <w:cols w:space="720"/>
        </w:sectPr>
      </w:pPr>
    </w:p>
    <w:p w:rsidR="00791F58" w:rsidRPr="00567408" w:rsidRDefault="00791F58" w:rsidP="00791F58">
      <w:pPr>
        <w:pStyle w:val="a7"/>
        <w:rPr>
          <w:spacing w:val="-4"/>
          <w:w w:val="95"/>
          <w:sz w:val="28"/>
          <w:szCs w:val="28"/>
        </w:rPr>
      </w:pPr>
      <w:r w:rsidRPr="00567408">
        <w:rPr>
          <w:spacing w:val="-4"/>
          <w:w w:val="95"/>
          <w:sz w:val="28"/>
          <w:szCs w:val="28"/>
        </w:rPr>
        <w:lastRenderedPageBreak/>
        <w:t xml:space="preserve">   группы;</w:t>
      </w:r>
    </w:p>
    <w:p w:rsidR="00B96E60" w:rsidRPr="00567408" w:rsidRDefault="00791F58" w:rsidP="008E2E3E">
      <w:pPr>
        <w:pStyle w:val="a7"/>
        <w:rPr>
          <w:sz w:val="28"/>
          <w:szCs w:val="28"/>
        </w:rPr>
      </w:pPr>
      <w:r w:rsidRPr="00567408">
        <w:rPr>
          <w:sz w:val="28"/>
          <w:szCs w:val="28"/>
        </w:rPr>
        <w:t xml:space="preserve">  </w:t>
      </w:r>
      <w:r w:rsidR="008E2E3E" w:rsidRPr="00567408">
        <w:rPr>
          <w:sz w:val="28"/>
          <w:szCs w:val="28"/>
        </w:rPr>
        <w:t xml:space="preserve">           с     </w:t>
      </w:r>
      <w:r w:rsidR="00A3119F" w:rsidRPr="00567408">
        <w:rPr>
          <w:sz w:val="28"/>
          <w:szCs w:val="28"/>
        </w:rPr>
        <w:t>докладами</w:t>
      </w:r>
      <w:r w:rsidR="00A3119F" w:rsidRPr="00567408">
        <w:rPr>
          <w:sz w:val="28"/>
          <w:szCs w:val="28"/>
        </w:rPr>
        <w:tab/>
      </w:r>
      <w:r w:rsidR="008E2E3E" w:rsidRPr="00567408">
        <w:rPr>
          <w:sz w:val="28"/>
          <w:szCs w:val="28"/>
        </w:rPr>
        <w:t xml:space="preserve">    </w:t>
      </w:r>
      <w:r w:rsidR="00A3119F" w:rsidRPr="00567408">
        <w:rPr>
          <w:spacing w:val="-5"/>
          <w:sz w:val="28"/>
          <w:szCs w:val="28"/>
        </w:rPr>
        <w:t>по</w:t>
      </w:r>
      <w:r w:rsidR="00A3119F" w:rsidRPr="00567408">
        <w:rPr>
          <w:sz w:val="28"/>
          <w:szCs w:val="28"/>
        </w:rPr>
        <w:tab/>
      </w:r>
      <w:r w:rsidR="008E2E3E" w:rsidRPr="00567408">
        <w:rPr>
          <w:sz w:val="28"/>
          <w:szCs w:val="28"/>
        </w:rPr>
        <w:t xml:space="preserve">   </w:t>
      </w:r>
      <w:r w:rsidR="00A3119F" w:rsidRPr="00567408">
        <w:rPr>
          <w:sz w:val="28"/>
          <w:szCs w:val="28"/>
        </w:rPr>
        <w:t>вопросам</w:t>
      </w:r>
      <w:r w:rsidR="00A3119F" w:rsidRPr="00567408">
        <w:rPr>
          <w:sz w:val="28"/>
          <w:szCs w:val="28"/>
        </w:rPr>
        <w:tab/>
      </w:r>
      <w:r w:rsidR="008E2E3E" w:rsidRPr="00567408">
        <w:rPr>
          <w:sz w:val="28"/>
          <w:szCs w:val="28"/>
        </w:rPr>
        <w:t xml:space="preserve">   </w:t>
      </w:r>
      <w:r w:rsidR="00A3119F" w:rsidRPr="00567408">
        <w:rPr>
          <w:sz w:val="28"/>
          <w:szCs w:val="28"/>
        </w:rPr>
        <w:t>повестки</w:t>
      </w:r>
      <w:r w:rsidR="008E2E3E" w:rsidRPr="00567408">
        <w:rPr>
          <w:sz w:val="28"/>
          <w:szCs w:val="28"/>
        </w:rPr>
        <w:t xml:space="preserve"> </w:t>
      </w:r>
      <w:r w:rsidR="00A3119F" w:rsidRPr="00567408">
        <w:rPr>
          <w:sz w:val="28"/>
          <w:szCs w:val="28"/>
        </w:rPr>
        <w:tab/>
      </w:r>
      <w:r w:rsidR="008E2E3E" w:rsidRPr="00567408">
        <w:rPr>
          <w:sz w:val="28"/>
          <w:szCs w:val="28"/>
        </w:rPr>
        <w:t xml:space="preserve">  </w:t>
      </w:r>
      <w:r w:rsidR="00A3119F" w:rsidRPr="00567408">
        <w:rPr>
          <w:sz w:val="28"/>
          <w:szCs w:val="28"/>
        </w:rPr>
        <w:t>заседания</w:t>
      </w:r>
      <w:r w:rsidR="00A3119F" w:rsidRPr="00567408">
        <w:rPr>
          <w:sz w:val="28"/>
          <w:szCs w:val="28"/>
        </w:rPr>
        <w:tab/>
      </w:r>
      <w:r w:rsidR="008E2E3E" w:rsidRPr="00567408">
        <w:rPr>
          <w:sz w:val="28"/>
          <w:szCs w:val="28"/>
        </w:rPr>
        <w:t xml:space="preserve">       </w:t>
      </w:r>
      <w:r w:rsidR="00A3119F" w:rsidRPr="00567408">
        <w:rPr>
          <w:sz w:val="28"/>
          <w:szCs w:val="28"/>
        </w:rPr>
        <w:t>рабочей</w:t>
      </w:r>
      <w:r w:rsidR="008E2E3E" w:rsidRPr="00567408">
        <w:rPr>
          <w:sz w:val="28"/>
          <w:szCs w:val="28"/>
        </w:rPr>
        <w:t xml:space="preserve"> </w:t>
      </w:r>
      <w:r w:rsidR="00A3119F" w:rsidRPr="00567408">
        <w:rPr>
          <w:sz w:val="28"/>
          <w:szCs w:val="28"/>
        </w:rPr>
        <w:t>группы</w:t>
      </w:r>
      <w:r w:rsidR="008E2E3E" w:rsidRPr="00567408">
        <w:rPr>
          <w:sz w:val="28"/>
          <w:szCs w:val="28"/>
        </w:rPr>
        <w:t xml:space="preserve">  </w:t>
      </w:r>
      <w:r w:rsidR="00A3119F" w:rsidRPr="00567408">
        <w:rPr>
          <w:sz w:val="28"/>
          <w:szCs w:val="28"/>
        </w:rPr>
        <w:t>выступают члены рабочей группы, содокладчиками могут выступать члены рабочей группы и приглашенные</w:t>
      </w:r>
      <w:r w:rsidR="00A3119F" w:rsidRPr="00567408">
        <w:rPr>
          <w:spacing w:val="40"/>
          <w:sz w:val="28"/>
          <w:szCs w:val="28"/>
        </w:rPr>
        <w:t xml:space="preserve"> </w:t>
      </w:r>
      <w:r w:rsidR="00A3119F" w:rsidRPr="00567408">
        <w:rPr>
          <w:sz w:val="28"/>
          <w:szCs w:val="28"/>
        </w:rPr>
        <w:t>лица;</w:t>
      </w:r>
    </w:p>
    <w:p w:rsidR="00B96E60" w:rsidRPr="00567408" w:rsidRDefault="00A3119F">
      <w:pPr>
        <w:pStyle w:val="a3"/>
        <w:spacing w:before="3"/>
        <w:ind w:left="126" w:right="144" w:firstLine="717"/>
        <w:jc w:val="both"/>
      </w:pPr>
      <w:r w:rsidRPr="00567408">
        <w:t>решения рабочей группы принимаются большинством голосов присутствующих членов рабочей группы. В случае равенства голосов решающим</w:t>
      </w:r>
      <w:r w:rsidRPr="00567408">
        <w:rPr>
          <w:spacing w:val="40"/>
        </w:rPr>
        <w:t xml:space="preserve"> </w:t>
      </w:r>
      <w:r w:rsidRPr="00567408">
        <w:t>является голос председательствующего на заседании;</w:t>
      </w:r>
    </w:p>
    <w:p w:rsidR="00B96E60" w:rsidRPr="00567408" w:rsidRDefault="00A3119F">
      <w:pPr>
        <w:pStyle w:val="a3"/>
        <w:ind w:left="126" w:right="123" w:firstLine="722"/>
        <w:jc w:val="both"/>
      </w:pPr>
      <w:r w:rsidRPr="00567408">
        <w:t>решения рабочей группы носят рекомендательный характер, оформляются протоколом, который подписывается председательствующим на</w:t>
      </w:r>
      <w:r w:rsidRPr="00567408">
        <w:rPr>
          <w:spacing w:val="-9"/>
        </w:rPr>
        <w:t xml:space="preserve"> </w:t>
      </w:r>
      <w:r w:rsidRPr="00567408">
        <w:t xml:space="preserve">заседании рабочей </w:t>
      </w:r>
      <w:r w:rsidRPr="00567408">
        <w:rPr>
          <w:color w:val="030303"/>
        </w:rPr>
        <w:t>группы</w:t>
      </w:r>
      <w:r w:rsidRPr="00567408">
        <w:rPr>
          <w:color w:val="030303"/>
          <w:spacing w:val="-4"/>
        </w:rPr>
        <w:t xml:space="preserve"> </w:t>
      </w:r>
      <w:r w:rsidRPr="00567408">
        <w:t>и</w:t>
      </w:r>
      <w:r w:rsidRPr="00567408">
        <w:rPr>
          <w:spacing w:val="-15"/>
        </w:rPr>
        <w:t xml:space="preserve"> </w:t>
      </w:r>
      <w:r w:rsidRPr="00567408">
        <w:t xml:space="preserve">ответственным секретарем рабочей группы, и направляется всем участникам заседания в виде копии протокола или выписки </w:t>
      </w:r>
      <w:r w:rsidRPr="00567408">
        <w:rPr>
          <w:color w:val="080808"/>
        </w:rPr>
        <w:t xml:space="preserve">из </w:t>
      </w:r>
      <w:r w:rsidRPr="00567408">
        <w:t>него.</w:t>
      </w:r>
    </w:p>
    <w:p w:rsidR="00B96E60" w:rsidRPr="00567408" w:rsidRDefault="00A3119F">
      <w:pPr>
        <w:pStyle w:val="a4"/>
        <w:numPr>
          <w:ilvl w:val="0"/>
          <w:numId w:val="3"/>
        </w:numPr>
        <w:tabs>
          <w:tab w:val="left" w:pos="1273"/>
        </w:tabs>
        <w:spacing w:line="322" w:lineRule="exact"/>
        <w:ind w:left="1273" w:hanging="425"/>
        <w:jc w:val="both"/>
        <w:rPr>
          <w:sz w:val="28"/>
          <w:szCs w:val="28"/>
        </w:rPr>
      </w:pPr>
      <w:r w:rsidRPr="00567408">
        <w:rPr>
          <w:sz w:val="28"/>
          <w:szCs w:val="28"/>
        </w:rPr>
        <w:t>Ответственный</w:t>
      </w:r>
      <w:r w:rsidRPr="00567408">
        <w:rPr>
          <w:spacing w:val="1"/>
          <w:sz w:val="28"/>
          <w:szCs w:val="28"/>
        </w:rPr>
        <w:t xml:space="preserve"> </w:t>
      </w:r>
      <w:r w:rsidRPr="00567408">
        <w:rPr>
          <w:sz w:val="28"/>
          <w:szCs w:val="28"/>
        </w:rPr>
        <w:t>секретарь</w:t>
      </w:r>
      <w:r w:rsidRPr="00567408">
        <w:rPr>
          <w:spacing w:val="-9"/>
          <w:sz w:val="28"/>
          <w:szCs w:val="28"/>
        </w:rPr>
        <w:t xml:space="preserve"> </w:t>
      </w:r>
      <w:r w:rsidRPr="00567408">
        <w:rPr>
          <w:sz w:val="28"/>
          <w:szCs w:val="28"/>
        </w:rPr>
        <w:t>рабочей</w:t>
      </w:r>
      <w:r w:rsidRPr="00567408">
        <w:rPr>
          <w:spacing w:val="-2"/>
          <w:sz w:val="28"/>
          <w:szCs w:val="28"/>
        </w:rPr>
        <w:t xml:space="preserve"> группы:</w:t>
      </w:r>
    </w:p>
    <w:p w:rsidR="00B96E60" w:rsidRPr="00567408" w:rsidRDefault="00A3119F">
      <w:pPr>
        <w:pStyle w:val="a3"/>
        <w:ind w:left="132" w:right="142" w:firstLine="712"/>
        <w:jc w:val="both"/>
      </w:pPr>
      <w:r w:rsidRPr="00567408">
        <w:t>формирует и представляет для утверждения руководителю рабочей группы повестку заседания;</w:t>
      </w:r>
    </w:p>
    <w:p w:rsidR="00B96E60" w:rsidRPr="00567408" w:rsidRDefault="00A3119F">
      <w:pPr>
        <w:pStyle w:val="a3"/>
        <w:spacing w:before="11" w:line="235" w:lineRule="auto"/>
        <w:ind w:left="130" w:right="127" w:firstLine="716"/>
        <w:jc w:val="both"/>
      </w:pPr>
      <w:r w:rsidRPr="00567408">
        <w:t xml:space="preserve">организует подготовку заседания рабочей группы, </w:t>
      </w:r>
      <w:r w:rsidRPr="00567408">
        <w:rPr>
          <w:color w:val="080808"/>
        </w:rPr>
        <w:t xml:space="preserve">в </w:t>
      </w:r>
      <w:r w:rsidRPr="00567408">
        <w:t>том числе</w:t>
      </w:r>
      <w:r w:rsidRPr="00567408">
        <w:rPr>
          <w:spacing w:val="40"/>
        </w:rPr>
        <w:t xml:space="preserve"> </w:t>
      </w:r>
      <w:r w:rsidRPr="00567408">
        <w:t xml:space="preserve">извещает членов рабочей группы </w:t>
      </w:r>
      <w:r w:rsidRPr="00567408">
        <w:rPr>
          <w:color w:val="0E0E0E"/>
        </w:rPr>
        <w:t xml:space="preserve">и </w:t>
      </w:r>
      <w:r w:rsidRPr="00567408">
        <w:t>приглашенных о дате, времени, месте проведения и повестке заседания рабочей группы;</w:t>
      </w:r>
    </w:p>
    <w:p w:rsidR="00B96E60" w:rsidRPr="00567408" w:rsidRDefault="00A3119F">
      <w:pPr>
        <w:pStyle w:val="a3"/>
        <w:spacing w:before="14" w:line="235" w:lineRule="auto"/>
        <w:ind w:left="132" w:right="142" w:firstLine="718"/>
        <w:jc w:val="both"/>
      </w:pPr>
      <w:r w:rsidRPr="00567408">
        <w:t xml:space="preserve">по указанию руководителя рабочей группы приглашает на заседание специалистов и экспертов, </w:t>
      </w:r>
      <w:r w:rsidRPr="00567408">
        <w:rPr>
          <w:color w:val="0A0A0A"/>
        </w:rPr>
        <w:t xml:space="preserve">не </w:t>
      </w:r>
      <w:r w:rsidRPr="00567408">
        <w:t xml:space="preserve">входящих </w:t>
      </w:r>
      <w:r w:rsidRPr="00567408">
        <w:rPr>
          <w:color w:val="111111"/>
        </w:rPr>
        <w:t xml:space="preserve">в </w:t>
      </w:r>
      <w:r w:rsidRPr="00567408">
        <w:t>состав рабочей группы;</w:t>
      </w:r>
    </w:p>
    <w:p w:rsidR="00B96E60" w:rsidRPr="00567408" w:rsidRDefault="00A3119F">
      <w:pPr>
        <w:pStyle w:val="a3"/>
        <w:spacing w:before="6"/>
        <w:ind w:left="847"/>
        <w:jc w:val="both"/>
      </w:pPr>
      <w:r w:rsidRPr="00567408">
        <w:t>обеспечивает</w:t>
      </w:r>
      <w:r w:rsidRPr="00567408">
        <w:rPr>
          <w:spacing w:val="32"/>
        </w:rPr>
        <w:t xml:space="preserve">  </w:t>
      </w:r>
      <w:r w:rsidRPr="00567408">
        <w:t>рассылку</w:t>
      </w:r>
      <w:r w:rsidRPr="00567408">
        <w:rPr>
          <w:spacing w:val="32"/>
        </w:rPr>
        <w:t xml:space="preserve">  </w:t>
      </w:r>
      <w:r w:rsidRPr="00567408">
        <w:t>протоколов</w:t>
      </w:r>
      <w:r w:rsidRPr="00567408">
        <w:rPr>
          <w:spacing w:val="29"/>
        </w:rPr>
        <w:t xml:space="preserve">  </w:t>
      </w:r>
      <w:r w:rsidRPr="00567408">
        <w:rPr>
          <w:color w:val="181818"/>
        </w:rPr>
        <w:t>и</w:t>
      </w:r>
      <w:r w:rsidRPr="00567408">
        <w:rPr>
          <w:color w:val="181818"/>
          <w:spacing w:val="23"/>
        </w:rPr>
        <w:t xml:space="preserve">  </w:t>
      </w:r>
      <w:r w:rsidRPr="00567408">
        <w:t>других</w:t>
      </w:r>
      <w:r w:rsidRPr="00567408">
        <w:rPr>
          <w:spacing w:val="26"/>
        </w:rPr>
        <w:t xml:space="preserve">  </w:t>
      </w:r>
      <w:r w:rsidRPr="00567408">
        <w:t>документов</w:t>
      </w:r>
      <w:r w:rsidRPr="00567408">
        <w:rPr>
          <w:spacing w:val="37"/>
        </w:rPr>
        <w:t xml:space="preserve">  </w:t>
      </w:r>
      <w:proofErr w:type="gramStart"/>
      <w:r w:rsidRPr="00567408">
        <w:rPr>
          <w:spacing w:val="-2"/>
        </w:rPr>
        <w:t>рабочей</w:t>
      </w:r>
      <w:proofErr w:type="gramEnd"/>
    </w:p>
    <w:p w:rsidR="00B96E60" w:rsidRPr="00567408" w:rsidRDefault="008E2E3E">
      <w:pPr>
        <w:spacing w:before="14"/>
        <w:ind w:left="142"/>
        <w:rPr>
          <w:sz w:val="28"/>
          <w:szCs w:val="28"/>
        </w:rPr>
      </w:pPr>
      <w:r w:rsidRPr="00567408">
        <w:rPr>
          <w:spacing w:val="-2"/>
          <w:sz w:val="28"/>
          <w:szCs w:val="28"/>
        </w:rPr>
        <w:t>группе</w:t>
      </w:r>
      <w:r w:rsidR="00A3119F" w:rsidRPr="00567408">
        <w:rPr>
          <w:spacing w:val="-2"/>
          <w:sz w:val="28"/>
          <w:szCs w:val="28"/>
        </w:rPr>
        <w:t>;</w:t>
      </w:r>
    </w:p>
    <w:p w:rsidR="00B96E60" w:rsidRPr="00567408" w:rsidRDefault="00A3119F">
      <w:pPr>
        <w:pStyle w:val="a3"/>
        <w:tabs>
          <w:tab w:val="left" w:pos="2281"/>
          <w:tab w:val="left" w:pos="4748"/>
          <w:tab w:val="left" w:pos="6738"/>
          <w:tab w:val="left" w:pos="8548"/>
        </w:tabs>
        <w:spacing w:before="20"/>
        <w:ind w:left="850"/>
      </w:pPr>
      <w:r w:rsidRPr="00567408">
        <w:rPr>
          <w:spacing w:val="-2"/>
        </w:rPr>
        <w:t>исполняет</w:t>
      </w:r>
      <w:r w:rsidRPr="00567408">
        <w:tab/>
        <w:t>иные</w:t>
      </w:r>
      <w:r w:rsidRPr="00567408">
        <w:rPr>
          <w:spacing w:val="77"/>
          <w:w w:val="150"/>
        </w:rPr>
        <w:t xml:space="preserve"> </w:t>
      </w:r>
      <w:r w:rsidRPr="00567408">
        <w:rPr>
          <w:spacing w:val="-2"/>
        </w:rPr>
        <w:t>обязанности</w:t>
      </w:r>
      <w:r w:rsidRPr="00567408">
        <w:tab/>
        <w:t>по</w:t>
      </w:r>
      <w:r w:rsidRPr="00567408">
        <w:rPr>
          <w:spacing w:val="22"/>
        </w:rPr>
        <w:t xml:space="preserve">  </w:t>
      </w:r>
      <w:r w:rsidRPr="00567408">
        <w:rPr>
          <w:spacing w:val="-2"/>
        </w:rPr>
        <w:t>поручению</w:t>
      </w:r>
      <w:r w:rsidRPr="00567408">
        <w:tab/>
      </w:r>
      <w:r w:rsidRPr="00567408">
        <w:rPr>
          <w:spacing w:val="-2"/>
        </w:rPr>
        <w:t>руководителя</w:t>
      </w:r>
      <w:r w:rsidRPr="00567408">
        <w:tab/>
      </w:r>
      <w:r w:rsidRPr="00567408">
        <w:rPr>
          <w:spacing w:val="-2"/>
        </w:rPr>
        <w:t>рабочей</w:t>
      </w:r>
    </w:p>
    <w:p w:rsidR="00B96E60" w:rsidRPr="00567408" w:rsidRDefault="00A3119F" w:rsidP="00CF4D2D">
      <w:pPr>
        <w:pStyle w:val="a3"/>
        <w:spacing w:before="6"/>
      </w:pPr>
      <w:r w:rsidRPr="00567408">
        <w:rPr>
          <w:noProof/>
          <w:lang w:eastAsia="ru-RU"/>
        </w:rPr>
        <w:drawing>
          <wp:anchor distT="0" distB="0" distL="0" distR="0" simplePos="0" relativeHeight="487589376" behindDoc="1" locked="0" layoutInCell="1" allowOverlap="1" wp14:anchorId="3AF6B5E4" wp14:editId="25ACC5D2">
            <wp:simplePos x="0" y="0"/>
            <wp:positionH relativeFrom="page">
              <wp:posOffset>1118747</wp:posOffset>
            </wp:positionH>
            <wp:positionV relativeFrom="paragraph">
              <wp:posOffset>77696</wp:posOffset>
            </wp:positionV>
            <wp:extent cx="597493" cy="11887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93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408">
        <w:t>Члены рабочей</w:t>
      </w:r>
      <w:r w:rsidRPr="00567408">
        <w:rPr>
          <w:spacing w:val="5"/>
        </w:rPr>
        <w:t xml:space="preserve"> </w:t>
      </w:r>
      <w:r w:rsidRPr="00567408">
        <w:rPr>
          <w:spacing w:val="-2"/>
        </w:rPr>
        <w:t>группы:</w:t>
      </w:r>
    </w:p>
    <w:p w:rsidR="00B96E60" w:rsidRPr="00567408" w:rsidRDefault="00A3119F">
      <w:pPr>
        <w:pStyle w:val="a3"/>
        <w:spacing w:before="5"/>
        <w:ind w:left="850"/>
      </w:pPr>
      <w:r w:rsidRPr="00567408">
        <w:t>участвуют</w:t>
      </w:r>
      <w:r w:rsidRPr="00567408">
        <w:rPr>
          <w:spacing w:val="12"/>
        </w:rPr>
        <w:t xml:space="preserve"> </w:t>
      </w:r>
      <w:r w:rsidRPr="00567408">
        <w:t>в</w:t>
      </w:r>
      <w:r w:rsidRPr="00567408">
        <w:rPr>
          <w:spacing w:val="-10"/>
        </w:rPr>
        <w:t xml:space="preserve"> </w:t>
      </w:r>
      <w:r w:rsidRPr="00567408">
        <w:t>заседаниях</w:t>
      </w:r>
      <w:r w:rsidRPr="00567408">
        <w:rPr>
          <w:spacing w:val="12"/>
        </w:rPr>
        <w:t xml:space="preserve"> </w:t>
      </w:r>
      <w:r w:rsidRPr="00567408">
        <w:t>рабочей</w:t>
      </w:r>
      <w:r w:rsidRPr="00567408">
        <w:rPr>
          <w:spacing w:val="11"/>
        </w:rPr>
        <w:t xml:space="preserve"> </w:t>
      </w:r>
      <w:r w:rsidRPr="00567408">
        <w:rPr>
          <w:spacing w:val="-2"/>
        </w:rPr>
        <w:t>группы;</w:t>
      </w:r>
    </w:p>
    <w:p w:rsidR="00B96E60" w:rsidRPr="00567408" w:rsidRDefault="00A3119F">
      <w:pPr>
        <w:pStyle w:val="a3"/>
        <w:tabs>
          <w:tab w:val="left" w:pos="6572"/>
        </w:tabs>
        <w:spacing w:before="4" w:line="242" w:lineRule="auto"/>
        <w:ind w:left="850" w:right="134" w:hanging="1"/>
      </w:pPr>
      <w:r w:rsidRPr="00567408">
        <w:t>вносят предложения в</w:t>
      </w:r>
      <w:r w:rsidRPr="00567408">
        <w:rPr>
          <w:spacing w:val="-2"/>
        </w:rPr>
        <w:t xml:space="preserve"> </w:t>
      </w:r>
      <w:r w:rsidRPr="00567408">
        <w:t>проекты повесток заседаний рабочей группы; участвуют</w:t>
      </w:r>
      <w:r w:rsidRPr="00567408">
        <w:rPr>
          <w:spacing w:val="80"/>
        </w:rPr>
        <w:t xml:space="preserve"> </w:t>
      </w:r>
      <w:r w:rsidRPr="00567408">
        <w:t>в</w:t>
      </w:r>
      <w:r w:rsidRPr="00567408">
        <w:rPr>
          <w:spacing w:val="80"/>
        </w:rPr>
        <w:t xml:space="preserve"> </w:t>
      </w:r>
      <w:r w:rsidRPr="00567408">
        <w:t>голосовании</w:t>
      </w:r>
      <w:r w:rsidRPr="00567408">
        <w:rPr>
          <w:spacing w:val="80"/>
        </w:rPr>
        <w:t xml:space="preserve"> </w:t>
      </w:r>
      <w:r w:rsidRPr="00567408">
        <w:t>по</w:t>
      </w:r>
      <w:r w:rsidRPr="00567408">
        <w:rPr>
          <w:spacing w:val="40"/>
        </w:rPr>
        <w:t xml:space="preserve"> </w:t>
      </w:r>
      <w:r w:rsidRPr="00567408">
        <w:t>обсуждаемым</w:t>
      </w:r>
      <w:r w:rsidRPr="00567408">
        <w:tab/>
        <w:t>вопросам</w:t>
      </w:r>
      <w:r w:rsidRPr="00567408">
        <w:rPr>
          <w:spacing w:val="70"/>
        </w:rPr>
        <w:t xml:space="preserve"> </w:t>
      </w:r>
      <w:r w:rsidRPr="00567408">
        <w:rPr>
          <w:color w:val="0C0C0C"/>
        </w:rPr>
        <w:t>и</w:t>
      </w:r>
      <w:r w:rsidRPr="00567408">
        <w:rPr>
          <w:color w:val="0C0C0C"/>
          <w:spacing w:val="40"/>
        </w:rPr>
        <w:t xml:space="preserve"> </w:t>
      </w:r>
      <w:r w:rsidRPr="00567408">
        <w:t>подготовке</w:t>
      </w:r>
    </w:p>
    <w:p w:rsidR="00B96E60" w:rsidRPr="00567408" w:rsidRDefault="00A3119F">
      <w:pPr>
        <w:pStyle w:val="a3"/>
        <w:spacing w:line="310" w:lineRule="exact"/>
        <w:ind w:left="138"/>
      </w:pPr>
      <w:r w:rsidRPr="00567408">
        <w:t>решений</w:t>
      </w:r>
      <w:r w:rsidRPr="00567408">
        <w:rPr>
          <w:spacing w:val="7"/>
        </w:rPr>
        <w:t xml:space="preserve"> </w:t>
      </w:r>
      <w:r w:rsidRPr="00567408">
        <w:t>рабочей</w:t>
      </w:r>
      <w:r w:rsidRPr="00567408">
        <w:rPr>
          <w:spacing w:val="8"/>
        </w:rPr>
        <w:t xml:space="preserve"> </w:t>
      </w:r>
      <w:r w:rsidRPr="00567408">
        <w:rPr>
          <w:spacing w:val="-2"/>
        </w:rPr>
        <w:t>группы;</w:t>
      </w:r>
    </w:p>
    <w:p w:rsidR="00B96E60" w:rsidRPr="00567408" w:rsidRDefault="00A3119F">
      <w:pPr>
        <w:pStyle w:val="a3"/>
        <w:tabs>
          <w:tab w:val="left" w:pos="1628"/>
          <w:tab w:val="left" w:pos="2859"/>
          <w:tab w:val="left" w:pos="2907"/>
          <w:tab w:val="left" w:pos="4000"/>
          <w:tab w:val="left" w:pos="4679"/>
          <w:tab w:val="left" w:pos="6889"/>
          <w:tab w:val="left" w:pos="8426"/>
          <w:tab w:val="left" w:pos="9101"/>
        </w:tabs>
        <w:spacing w:before="14"/>
        <w:ind w:left="142" w:right="110" w:firstLine="712"/>
      </w:pPr>
      <w:r w:rsidRPr="00567408">
        <w:rPr>
          <w:color w:val="0C0C0C"/>
        </w:rPr>
        <w:t>по</w:t>
      </w:r>
      <w:r w:rsidRPr="00567408">
        <w:rPr>
          <w:color w:val="0C0C0C"/>
          <w:spacing w:val="80"/>
        </w:rPr>
        <w:t xml:space="preserve"> </w:t>
      </w:r>
      <w:r w:rsidRPr="00567408">
        <w:t>поручению</w:t>
      </w:r>
      <w:r w:rsidRPr="00567408">
        <w:tab/>
      </w:r>
      <w:r w:rsidRPr="00567408">
        <w:rPr>
          <w:spacing w:val="-2"/>
        </w:rPr>
        <w:t>руководителя</w:t>
      </w:r>
      <w:r w:rsidRPr="00567408">
        <w:tab/>
        <w:t>рабочей</w:t>
      </w:r>
      <w:r w:rsidRPr="00567408">
        <w:rPr>
          <w:spacing w:val="80"/>
        </w:rPr>
        <w:t xml:space="preserve"> </w:t>
      </w:r>
      <w:r w:rsidRPr="00567408">
        <w:t>группы</w:t>
      </w:r>
      <w:r w:rsidRPr="00567408">
        <w:rPr>
          <w:spacing w:val="80"/>
        </w:rPr>
        <w:t xml:space="preserve"> </w:t>
      </w:r>
      <w:r w:rsidRPr="00567408">
        <w:t>организуют</w:t>
      </w:r>
      <w:r w:rsidRPr="00567408">
        <w:tab/>
      </w:r>
      <w:r w:rsidRPr="00567408">
        <w:rPr>
          <w:spacing w:val="-2"/>
        </w:rPr>
        <w:t>изучение различных</w:t>
      </w:r>
      <w:r w:rsidRPr="00567408">
        <w:tab/>
      </w:r>
      <w:r w:rsidRPr="00567408">
        <w:rPr>
          <w:spacing w:val="-2"/>
        </w:rPr>
        <w:t>проблем,</w:t>
      </w:r>
      <w:r w:rsidRPr="00567408">
        <w:tab/>
      </w:r>
      <w:r w:rsidRPr="00567408">
        <w:tab/>
      </w:r>
      <w:r w:rsidRPr="00567408">
        <w:rPr>
          <w:spacing w:val="-2"/>
        </w:rPr>
        <w:t>готовят</w:t>
      </w:r>
      <w:r w:rsidRPr="00567408">
        <w:tab/>
      </w:r>
      <w:r w:rsidRPr="00567408">
        <w:rPr>
          <w:color w:val="0A0A0A"/>
        </w:rPr>
        <w:t>по</w:t>
      </w:r>
      <w:r w:rsidRPr="00567408">
        <w:rPr>
          <w:color w:val="0A0A0A"/>
          <w:spacing w:val="77"/>
          <w:w w:val="150"/>
        </w:rPr>
        <w:t xml:space="preserve"> </w:t>
      </w:r>
      <w:r w:rsidRPr="00567408">
        <w:rPr>
          <w:color w:val="050505"/>
        </w:rPr>
        <w:t>ним</w:t>
      </w:r>
      <w:r w:rsidRPr="00567408">
        <w:rPr>
          <w:color w:val="050505"/>
          <w:spacing w:val="23"/>
        </w:rPr>
        <w:t xml:space="preserve">  </w:t>
      </w:r>
      <w:r w:rsidRPr="00567408">
        <w:rPr>
          <w:spacing w:val="-2"/>
        </w:rPr>
        <w:t>информацию</w:t>
      </w:r>
      <w:r w:rsidRPr="00567408">
        <w:tab/>
      </w:r>
      <w:r w:rsidRPr="00567408">
        <w:rPr>
          <w:color w:val="0C0C0C"/>
        </w:rPr>
        <w:t>и</w:t>
      </w:r>
      <w:r w:rsidRPr="00567408">
        <w:rPr>
          <w:color w:val="0C0C0C"/>
          <w:spacing w:val="24"/>
        </w:rPr>
        <w:t xml:space="preserve">  </w:t>
      </w:r>
      <w:r w:rsidRPr="00567408">
        <w:rPr>
          <w:spacing w:val="-2"/>
        </w:rPr>
        <w:t>рекомендации</w:t>
      </w:r>
      <w:r w:rsidRPr="00567408">
        <w:tab/>
      </w:r>
      <w:proofErr w:type="gramStart"/>
      <w:r w:rsidRPr="00567408">
        <w:rPr>
          <w:color w:val="070707"/>
          <w:spacing w:val="-4"/>
        </w:rPr>
        <w:t>для</w:t>
      </w:r>
      <w:proofErr w:type="gramEnd"/>
    </w:p>
    <w:p w:rsidR="00B96E60" w:rsidRPr="00567408" w:rsidRDefault="00B96E60">
      <w:pPr>
        <w:rPr>
          <w:sz w:val="28"/>
          <w:szCs w:val="28"/>
        </w:rPr>
        <w:sectPr w:rsidR="00B96E60" w:rsidRPr="00567408">
          <w:type w:val="continuous"/>
          <w:pgSz w:w="12000" w:h="16900"/>
          <w:pgMar w:top="1520" w:right="760" w:bottom="280" w:left="1620" w:header="720" w:footer="720" w:gutter="0"/>
          <w:cols w:space="720"/>
        </w:sectPr>
      </w:pPr>
    </w:p>
    <w:p w:rsidR="00B96E60" w:rsidRPr="00567408" w:rsidRDefault="00A3119F">
      <w:pPr>
        <w:spacing w:line="327" w:lineRule="exact"/>
        <w:ind w:left="105"/>
        <w:rPr>
          <w:sz w:val="28"/>
          <w:szCs w:val="28"/>
        </w:rPr>
      </w:pPr>
      <w:r w:rsidRPr="00567408">
        <w:rPr>
          <w:spacing w:val="-4"/>
          <w:sz w:val="28"/>
          <w:szCs w:val="28"/>
        </w:rPr>
        <w:lastRenderedPageBreak/>
        <w:t>рабочей</w:t>
      </w:r>
      <w:r w:rsidRPr="00567408">
        <w:rPr>
          <w:spacing w:val="-1"/>
          <w:sz w:val="28"/>
          <w:szCs w:val="28"/>
        </w:rPr>
        <w:t xml:space="preserve"> </w:t>
      </w:r>
      <w:r w:rsidRPr="00567408">
        <w:rPr>
          <w:spacing w:val="-2"/>
          <w:sz w:val="28"/>
          <w:szCs w:val="28"/>
        </w:rPr>
        <w:t>группы;</w:t>
      </w:r>
    </w:p>
    <w:p w:rsidR="00B96E60" w:rsidRPr="00567408" w:rsidRDefault="00A3119F">
      <w:pPr>
        <w:spacing w:before="1" w:line="232" w:lineRule="auto"/>
        <w:ind w:left="100" w:right="112" w:firstLine="716"/>
        <w:jc w:val="both"/>
        <w:rPr>
          <w:sz w:val="28"/>
          <w:szCs w:val="28"/>
        </w:rPr>
      </w:pPr>
      <w:r w:rsidRPr="00567408">
        <w:rPr>
          <w:sz w:val="28"/>
          <w:szCs w:val="28"/>
        </w:rPr>
        <w:t xml:space="preserve">запрашивают </w:t>
      </w:r>
      <w:r w:rsidRPr="00567408">
        <w:rPr>
          <w:color w:val="111111"/>
          <w:sz w:val="28"/>
          <w:szCs w:val="28"/>
        </w:rPr>
        <w:t xml:space="preserve">необходимые </w:t>
      </w:r>
      <w:r w:rsidRPr="00567408">
        <w:rPr>
          <w:sz w:val="28"/>
          <w:szCs w:val="28"/>
        </w:rPr>
        <w:t xml:space="preserve">для рассмотрения </w:t>
      </w:r>
      <w:r w:rsidRPr="00567408">
        <w:rPr>
          <w:color w:val="0A0A0A"/>
          <w:sz w:val="28"/>
          <w:szCs w:val="28"/>
        </w:rPr>
        <w:t xml:space="preserve">рабочей </w:t>
      </w:r>
      <w:r w:rsidRPr="00567408">
        <w:rPr>
          <w:sz w:val="28"/>
          <w:szCs w:val="28"/>
        </w:rPr>
        <w:t xml:space="preserve">группой справочно-информационные материалы </w:t>
      </w:r>
      <w:r w:rsidRPr="00567408">
        <w:rPr>
          <w:color w:val="242424"/>
          <w:sz w:val="28"/>
          <w:szCs w:val="28"/>
        </w:rPr>
        <w:t>в</w:t>
      </w:r>
      <w:r w:rsidRPr="00567408">
        <w:rPr>
          <w:color w:val="242424"/>
          <w:spacing w:val="-1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органах государственной власти Республики Калмыкия, органах местного самоуправления, иных органах </w:t>
      </w:r>
      <w:r w:rsidRPr="00567408">
        <w:rPr>
          <w:color w:val="181818"/>
          <w:sz w:val="28"/>
          <w:szCs w:val="28"/>
        </w:rPr>
        <w:t xml:space="preserve">и </w:t>
      </w:r>
      <w:r w:rsidRPr="00567408">
        <w:rPr>
          <w:spacing w:val="-2"/>
          <w:sz w:val="28"/>
          <w:szCs w:val="28"/>
        </w:rPr>
        <w:t>организациях.</w:t>
      </w:r>
    </w:p>
    <w:p w:rsidR="00B96E60" w:rsidRPr="00567408" w:rsidRDefault="00A3119F">
      <w:pPr>
        <w:spacing w:before="2" w:line="232" w:lineRule="auto"/>
        <w:ind w:left="104" w:right="110" w:firstLine="715"/>
        <w:jc w:val="both"/>
        <w:rPr>
          <w:sz w:val="28"/>
          <w:szCs w:val="28"/>
        </w:rPr>
      </w:pPr>
      <w:r w:rsidRPr="00567408">
        <w:rPr>
          <w:color w:val="131313"/>
          <w:sz w:val="28"/>
          <w:szCs w:val="28"/>
        </w:rPr>
        <w:t xml:space="preserve">В </w:t>
      </w:r>
      <w:r w:rsidRPr="00567408">
        <w:rPr>
          <w:sz w:val="28"/>
          <w:szCs w:val="28"/>
        </w:rPr>
        <w:t xml:space="preserve">случае невозможности </w:t>
      </w:r>
      <w:r w:rsidRPr="00567408">
        <w:rPr>
          <w:color w:val="0C0C0C"/>
          <w:sz w:val="28"/>
          <w:szCs w:val="28"/>
        </w:rPr>
        <w:t xml:space="preserve">присутствия </w:t>
      </w:r>
      <w:r w:rsidRPr="00567408">
        <w:rPr>
          <w:sz w:val="28"/>
          <w:szCs w:val="28"/>
        </w:rPr>
        <w:t xml:space="preserve">члена рабочей группы на заседании рабочей группы </w:t>
      </w:r>
      <w:r w:rsidRPr="00567408">
        <w:rPr>
          <w:color w:val="131313"/>
          <w:sz w:val="28"/>
          <w:szCs w:val="28"/>
        </w:rPr>
        <w:t xml:space="preserve">он </w:t>
      </w:r>
      <w:r w:rsidRPr="00567408">
        <w:rPr>
          <w:sz w:val="28"/>
          <w:szCs w:val="28"/>
        </w:rPr>
        <w:t xml:space="preserve">обязан заблаговременно известить </w:t>
      </w:r>
      <w:r w:rsidRPr="00567408">
        <w:rPr>
          <w:color w:val="111111"/>
          <w:sz w:val="28"/>
          <w:szCs w:val="28"/>
        </w:rPr>
        <w:t xml:space="preserve">об </w:t>
      </w:r>
      <w:r w:rsidRPr="00567408">
        <w:rPr>
          <w:sz w:val="28"/>
          <w:szCs w:val="28"/>
        </w:rPr>
        <w:t xml:space="preserve">этом ответственного секретаря рабочей группы, </w:t>
      </w:r>
      <w:r w:rsidRPr="00567408">
        <w:rPr>
          <w:color w:val="212121"/>
          <w:sz w:val="28"/>
          <w:szCs w:val="28"/>
        </w:rPr>
        <w:t xml:space="preserve">а </w:t>
      </w:r>
      <w:r w:rsidRPr="00567408">
        <w:rPr>
          <w:sz w:val="28"/>
          <w:szCs w:val="28"/>
        </w:rPr>
        <w:t xml:space="preserve">также вправе направить свои предложения </w:t>
      </w:r>
      <w:r w:rsidRPr="00567408">
        <w:rPr>
          <w:color w:val="1A1A1A"/>
          <w:sz w:val="28"/>
          <w:szCs w:val="28"/>
        </w:rPr>
        <w:t xml:space="preserve">и </w:t>
      </w:r>
      <w:r w:rsidRPr="00567408">
        <w:rPr>
          <w:sz w:val="28"/>
          <w:szCs w:val="28"/>
        </w:rPr>
        <w:t xml:space="preserve">замечания </w:t>
      </w:r>
      <w:r w:rsidRPr="00567408">
        <w:rPr>
          <w:color w:val="1A1A1A"/>
          <w:sz w:val="28"/>
          <w:szCs w:val="28"/>
        </w:rPr>
        <w:t xml:space="preserve">по </w:t>
      </w:r>
      <w:r w:rsidRPr="00567408">
        <w:rPr>
          <w:sz w:val="28"/>
          <w:szCs w:val="28"/>
        </w:rPr>
        <w:t>существу рассматриваем</w:t>
      </w:r>
      <w:r w:rsidR="008E2E3E" w:rsidRPr="00567408">
        <w:rPr>
          <w:sz w:val="28"/>
          <w:szCs w:val="28"/>
        </w:rPr>
        <w:t>ых</w:t>
      </w:r>
      <w:r w:rsidRPr="00567408">
        <w:rPr>
          <w:sz w:val="28"/>
          <w:szCs w:val="28"/>
        </w:rPr>
        <w:t xml:space="preserve"> вопросов руководителю рабочей</w:t>
      </w:r>
      <w:r w:rsidRPr="00567408">
        <w:rPr>
          <w:spacing w:val="-4"/>
          <w:sz w:val="28"/>
          <w:szCs w:val="28"/>
        </w:rPr>
        <w:t xml:space="preserve"> </w:t>
      </w:r>
      <w:r w:rsidRPr="00567408">
        <w:rPr>
          <w:sz w:val="28"/>
          <w:szCs w:val="28"/>
        </w:rPr>
        <w:t>группы</w:t>
      </w:r>
      <w:r w:rsidRPr="00567408">
        <w:rPr>
          <w:spacing w:val="-4"/>
          <w:sz w:val="28"/>
          <w:szCs w:val="28"/>
        </w:rPr>
        <w:t xml:space="preserve"> </w:t>
      </w:r>
      <w:r w:rsidRPr="00567408">
        <w:rPr>
          <w:color w:val="0E0E0E"/>
          <w:sz w:val="28"/>
          <w:szCs w:val="28"/>
        </w:rPr>
        <w:t>в</w:t>
      </w:r>
      <w:r w:rsidRPr="00567408">
        <w:rPr>
          <w:color w:val="0E0E0E"/>
          <w:spacing w:val="-16"/>
          <w:sz w:val="28"/>
          <w:szCs w:val="28"/>
        </w:rPr>
        <w:t xml:space="preserve"> </w:t>
      </w:r>
      <w:r w:rsidRPr="00567408">
        <w:rPr>
          <w:sz w:val="28"/>
          <w:szCs w:val="28"/>
        </w:rPr>
        <w:t>письменной</w:t>
      </w:r>
      <w:r w:rsidRPr="00567408">
        <w:rPr>
          <w:spacing w:val="-1"/>
          <w:sz w:val="28"/>
          <w:szCs w:val="28"/>
        </w:rPr>
        <w:t xml:space="preserve"> </w:t>
      </w:r>
      <w:r w:rsidRPr="00567408">
        <w:rPr>
          <w:sz w:val="28"/>
          <w:szCs w:val="28"/>
        </w:rPr>
        <w:t>форме,</w:t>
      </w:r>
      <w:r w:rsidRPr="00567408">
        <w:rPr>
          <w:spacing w:val="-3"/>
          <w:sz w:val="28"/>
          <w:szCs w:val="28"/>
        </w:rPr>
        <w:t xml:space="preserve"> </w:t>
      </w:r>
      <w:r w:rsidRPr="00567408">
        <w:rPr>
          <w:sz w:val="28"/>
          <w:szCs w:val="28"/>
        </w:rPr>
        <w:t>которые</w:t>
      </w:r>
      <w:r w:rsidRPr="00567408">
        <w:rPr>
          <w:spacing w:val="-6"/>
          <w:sz w:val="28"/>
          <w:szCs w:val="28"/>
        </w:rPr>
        <w:t xml:space="preserve"> </w:t>
      </w:r>
      <w:r w:rsidRPr="00567408">
        <w:rPr>
          <w:sz w:val="28"/>
          <w:szCs w:val="28"/>
        </w:rPr>
        <w:t>учитывают</w:t>
      </w:r>
      <w:r w:rsidR="008E2E3E" w:rsidRPr="00567408">
        <w:rPr>
          <w:sz w:val="28"/>
          <w:szCs w:val="28"/>
        </w:rPr>
        <w:t>с</w:t>
      </w:r>
      <w:r w:rsidRPr="00567408">
        <w:rPr>
          <w:sz w:val="28"/>
          <w:szCs w:val="28"/>
        </w:rPr>
        <w:t>я при</w:t>
      </w:r>
      <w:r w:rsidRPr="00567408">
        <w:rPr>
          <w:spacing w:val="-9"/>
          <w:sz w:val="28"/>
          <w:szCs w:val="28"/>
        </w:rPr>
        <w:t xml:space="preserve"> </w:t>
      </w:r>
      <w:r w:rsidRPr="00567408">
        <w:rPr>
          <w:sz w:val="28"/>
          <w:szCs w:val="28"/>
        </w:rPr>
        <w:t xml:space="preserve">принятии решения </w:t>
      </w:r>
      <w:r w:rsidRPr="00567408">
        <w:rPr>
          <w:color w:val="0F0F0F"/>
          <w:sz w:val="28"/>
          <w:szCs w:val="28"/>
        </w:rPr>
        <w:t>на</w:t>
      </w:r>
      <w:r w:rsidRPr="00567408">
        <w:rPr>
          <w:color w:val="0F0F0F"/>
          <w:spacing w:val="-12"/>
          <w:sz w:val="28"/>
          <w:szCs w:val="28"/>
        </w:rPr>
        <w:t xml:space="preserve"> </w:t>
      </w:r>
      <w:r w:rsidRPr="00567408">
        <w:rPr>
          <w:sz w:val="28"/>
          <w:szCs w:val="28"/>
        </w:rPr>
        <w:t>заседании.</w:t>
      </w:r>
    </w:p>
    <w:p w:rsidR="00B96E60" w:rsidRPr="00567408" w:rsidRDefault="00B96E60" w:rsidP="008E2E3E">
      <w:pPr>
        <w:tabs>
          <w:tab w:val="left" w:pos="1263"/>
        </w:tabs>
        <w:spacing w:line="230" w:lineRule="auto"/>
        <w:ind w:right="106" w:hanging="114"/>
        <w:rPr>
          <w:sz w:val="28"/>
          <w:szCs w:val="28"/>
        </w:rPr>
      </w:pPr>
    </w:p>
    <w:p w:rsidR="00B96E60" w:rsidRPr="00567408" w:rsidRDefault="00B96E60">
      <w:pPr>
        <w:spacing w:line="230" w:lineRule="auto"/>
        <w:jc w:val="both"/>
        <w:rPr>
          <w:sz w:val="28"/>
          <w:szCs w:val="28"/>
        </w:rPr>
        <w:sectPr w:rsidR="00B96E60" w:rsidRPr="00567408">
          <w:pgSz w:w="12080" w:h="16960"/>
          <w:pgMar w:top="1020" w:right="800" w:bottom="280" w:left="1700" w:header="720" w:footer="720" w:gutter="0"/>
          <w:cols w:space="720"/>
        </w:sectPr>
      </w:pPr>
    </w:p>
    <w:p w:rsidR="00B96E60" w:rsidRPr="00DA02A2" w:rsidRDefault="00B96E60" w:rsidP="00567408">
      <w:pPr>
        <w:spacing w:before="70"/>
        <w:ind w:left="4777"/>
        <w:rPr>
          <w:sz w:val="26"/>
          <w:szCs w:val="26"/>
        </w:rPr>
      </w:pPr>
    </w:p>
    <w:sectPr w:rsidR="00B96E60" w:rsidRPr="00DA02A2" w:rsidSect="00567408">
      <w:pgSz w:w="12190" w:h="17040"/>
      <w:pgMar w:top="900" w:right="7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BBE"/>
    <w:multiLevelType w:val="hybridMultilevel"/>
    <w:tmpl w:val="CAFCD52C"/>
    <w:lvl w:ilvl="0" w:tplc="B21213D6">
      <w:numFmt w:val="bullet"/>
      <w:lvlText w:val="-"/>
      <w:lvlJc w:val="left"/>
      <w:pPr>
        <w:ind w:left="767" w:hanging="47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622A7EFE">
      <w:numFmt w:val="bullet"/>
      <w:lvlText w:val="•"/>
      <w:lvlJc w:val="left"/>
      <w:pPr>
        <w:ind w:left="1352" w:hanging="474"/>
      </w:pPr>
      <w:rPr>
        <w:rFonts w:hint="default"/>
        <w:lang w:val="ru-RU" w:eastAsia="en-US" w:bidi="ar-SA"/>
      </w:rPr>
    </w:lvl>
    <w:lvl w:ilvl="2" w:tplc="5D90BD14">
      <w:numFmt w:val="bullet"/>
      <w:lvlText w:val="•"/>
      <w:lvlJc w:val="left"/>
      <w:pPr>
        <w:ind w:left="1944" w:hanging="474"/>
      </w:pPr>
      <w:rPr>
        <w:rFonts w:hint="default"/>
        <w:lang w:val="ru-RU" w:eastAsia="en-US" w:bidi="ar-SA"/>
      </w:rPr>
    </w:lvl>
    <w:lvl w:ilvl="3" w:tplc="5B94CE02">
      <w:numFmt w:val="bullet"/>
      <w:lvlText w:val="•"/>
      <w:lvlJc w:val="left"/>
      <w:pPr>
        <w:ind w:left="2536" w:hanging="474"/>
      </w:pPr>
      <w:rPr>
        <w:rFonts w:hint="default"/>
        <w:lang w:val="ru-RU" w:eastAsia="en-US" w:bidi="ar-SA"/>
      </w:rPr>
    </w:lvl>
    <w:lvl w:ilvl="4" w:tplc="BB74C536">
      <w:numFmt w:val="bullet"/>
      <w:lvlText w:val="•"/>
      <w:lvlJc w:val="left"/>
      <w:pPr>
        <w:ind w:left="3128" w:hanging="474"/>
      </w:pPr>
      <w:rPr>
        <w:rFonts w:hint="default"/>
        <w:lang w:val="ru-RU" w:eastAsia="en-US" w:bidi="ar-SA"/>
      </w:rPr>
    </w:lvl>
    <w:lvl w:ilvl="5" w:tplc="3EEAF1DA">
      <w:numFmt w:val="bullet"/>
      <w:lvlText w:val="•"/>
      <w:lvlJc w:val="left"/>
      <w:pPr>
        <w:ind w:left="3720" w:hanging="474"/>
      </w:pPr>
      <w:rPr>
        <w:rFonts w:hint="default"/>
        <w:lang w:val="ru-RU" w:eastAsia="en-US" w:bidi="ar-SA"/>
      </w:rPr>
    </w:lvl>
    <w:lvl w:ilvl="6" w:tplc="D6505446">
      <w:numFmt w:val="bullet"/>
      <w:lvlText w:val="•"/>
      <w:lvlJc w:val="left"/>
      <w:pPr>
        <w:ind w:left="4312" w:hanging="474"/>
      </w:pPr>
      <w:rPr>
        <w:rFonts w:hint="default"/>
        <w:lang w:val="ru-RU" w:eastAsia="en-US" w:bidi="ar-SA"/>
      </w:rPr>
    </w:lvl>
    <w:lvl w:ilvl="7" w:tplc="82DCB048">
      <w:numFmt w:val="bullet"/>
      <w:lvlText w:val="•"/>
      <w:lvlJc w:val="left"/>
      <w:pPr>
        <w:ind w:left="4904" w:hanging="474"/>
      </w:pPr>
      <w:rPr>
        <w:rFonts w:hint="default"/>
        <w:lang w:val="ru-RU" w:eastAsia="en-US" w:bidi="ar-SA"/>
      </w:rPr>
    </w:lvl>
    <w:lvl w:ilvl="8" w:tplc="5EC4E348">
      <w:numFmt w:val="bullet"/>
      <w:lvlText w:val="•"/>
      <w:lvlJc w:val="left"/>
      <w:pPr>
        <w:ind w:left="5496" w:hanging="474"/>
      </w:pPr>
      <w:rPr>
        <w:rFonts w:hint="default"/>
        <w:lang w:val="ru-RU" w:eastAsia="en-US" w:bidi="ar-SA"/>
      </w:rPr>
    </w:lvl>
  </w:abstractNum>
  <w:abstractNum w:abstractNumId="1">
    <w:nsid w:val="47C22507"/>
    <w:multiLevelType w:val="hybridMultilevel"/>
    <w:tmpl w:val="55702396"/>
    <w:lvl w:ilvl="0" w:tplc="786C6A6A">
      <w:numFmt w:val="bullet"/>
      <w:lvlText w:val="-"/>
      <w:lvlJc w:val="left"/>
      <w:pPr>
        <w:ind w:left="686" w:hanging="47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DCFADDD4">
      <w:numFmt w:val="bullet"/>
      <w:lvlText w:val="•"/>
      <w:lvlJc w:val="left"/>
      <w:pPr>
        <w:ind w:left="1272" w:hanging="473"/>
      </w:pPr>
      <w:rPr>
        <w:rFonts w:hint="default"/>
        <w:lang w:val="ru-RU" w:eastAsia="en-US" w:bidi="ar-SA"/>
      </w:rPr>
    </w:lvl>
    <w:lvl w:ilvl="2" w:tplc="8F7C3246">
      <w:numFmt w:val="bullet"/>
      <w:lvlText w:val="•"/>
      <w:lvlJc w:val="left"/>
      <w:pPr>
        <w:ind w:left="1864" w:hanging="473"/>
      </w:pPr>
      <w:rPr>
        <w:rFonts w:hint="default"/>
        <w:lang w:val="ru-RU" w:eastAsia="en-US" w:bidi="ar-SA"/>
      </w:rPr>
    </w:lvl>
    <w:lvl w:ilvl="3" w:tplc="F662ABFC">
      <w:numFmt w:val="bullet"/>
      <w:lvlText w:val="•"/>
      <w:lvlJc w:val="left"/>
      <w:pPr>
        <w:ind w:left="2457" w:hanging="473"/>
      </w:pPr>
      <w:rPr>
        <w:rFonts w:hint="default"/>
        <w:lang w:val="ru-RU" w:eastAsia="en-US" w:bidi="ar-SA"/>
      </w:rPr>
    </w:lvl>
    <w:lvl w:ilvl="4" w:tplc="656E8D48">
      <w:numFmt w:val="bullet"/>
      <w:lvlText w:val="•"/>
      <w:lvlJc w:val="left"/>
      <w:pPr>
        <w:ind w:left="3049" w:hanging="473"/>
      </w:pPr>
      <w:rPr>
        <w:rFonts w:hint="default"/>
        <w:lang w:val="ru-RU" w:eastAsia="en-US" w:bidi="ar-SA"/>
      </w:rPr>
    </w:lvl>
    <w:lvl w:ilvl="5" w:tplc="9F5E7B94">
      <w:numFmt w:val="bullet"/>
      <w:lvlText w:val="•"/>
      <w:lvlJc w:val="left"/>
      <w:pPr>
        <w:ind w:left="3641" w:hanging="473"/>
      </w:pPr>
      <w:rPr>
        <w:rFonts w:hint="default"/>
        <w:lang w:val="ru-RU" w:eastAsia="en-US" w:bidi="ar-SA"/>
      </w:rPr>
    </w:lvl>
    <w:lvl w:ilvl="6" w:tplc="593A62D6">
      <w:numFmt w:val="bullet"/>
      <w:lvlText w:val="•"/>
      <w:lvlJc w:val="left"/>
      <w:pPr>
        <w:ind w:left="4234" w:hanging="473"/>
      </w:pPr>
      <w:rPr>
        <w:rFonts w:hint="default"/>
        <w:lang w:val="ru-RU" w:eastAsia="en-US" w:bidi="ar-SA"/>
      </w:rPr>
    </w:lvl>
    <w:lvl w:ilvl="7" w:tplc="15F483BA">
      <w:numFmt w:val="bullet"/>
      <w:lvlText w:val="•"/>
      <w:lvlJc w:val="left"/>
      <w:pPr>
        <w:ind w:left="4826" w:hanging="473"/>
      </w:pPr>
      <w:rPr>
        <w:rFonts w:hint="default"/>
        <w:lang w:val="ru-RU" w:eastAsia="en-US" w:bidi="ar-SA"/>
      </w:rPr>
    </w:lvl>
    <w:lvl w:ilvl="8" w:tplc="DA4667B2">
      <w:numFmt w:val="bullet"/>
      <w:lvlText w:val="•"/>
      <w:lvlJc w:val="left"/>
      <w:pPr>
        <w:ind w:left="5418" w:hanging="473"/>
      </w:pPr>
      <w:rPr>
        <w:rFonts w:hint="default"/>
        <w:lang w:val="ru-RU" w:eastAsia="en-US" w:bidi="ar-SA"/>
      </w:rPr>
    </w:lvl>
  </w:abstractNum>
  <w:abstractNum w:abstractNumId="2">
    <w:nsid w:val="690C3BF1"/>
    <w:multiLevelType w:val="hybridMultilevel"/>
    <w:tmpl w:val="A8A8B334"/>
    <w:lvl w:ilvl="0" w:tplc="65980A68">
      <w:start w:val="1"/>
      <w:numFmt w:val="decimal"/>
      <w:lvlText w:val="%1."/>
      <w:lvlJc w:val="left"/>
      <w:pPr>
        <w:ind w:left="125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BBDA3430">
      <w:numFmt w:val="bullet"/>
      <w:lvlText w:val="•"/>
      <w:lvlJc w:val="left"/>
      <w:pPr>
        <w:ind w:left="1067" w:hanging="408"/>
      </w:pPr>
      <w:rPr>
        <w:rFonts w:hint="default"/>
        <w:lang w:val="ru-RU" w:eastAsia="en-US" w:bidi="ar-SA"/>
      </w:rPr>
    </w:lvl>
    <w:lvl w:ilvl="2" w:tplc="632045E8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691CBEE0">
      <w:numFmt w:val="bullet"/>
      <w:lvlText w:val="•"/>
      <w:lvlJc w:val="left"/>
      <w:pPr>
        <w:ind w:left="2963" w:hanging="408"/>
      </w:pPr>
      <w:rPr>
        <w:rFonts w:hint="default"/>
        <w:lang w:val="ru-RU" w:eastAsia="en-US" w:bidi="ar-SA"/>
      </w:rPr>
    </w:lvl>
    <w:lvl w:ilvl="4" w:tplc="48B230DE">
      <w:numFmt w:val="bullet"/>
      <w:lvlText w:val="•"/>
      <w:lvlJc w:val="left"/>
      <w:pPr>
        <w:ind w:left="3911" w:hanging="408"/>
      </w:pPr>
      <w:rPr>
        <w:rFonts w:hint="default"/>
        <w:lang w:val="ru-RU" w:eastAsia="en-US" w:bidi="ar-SA"/>
      </w:rPr>
    </w:lvl>
    <w:lvl w:ilvl="5" w:tplc="3620EB84">
      <w:numFmt w:val="bullet"/>
      <w:lvlText w:val="•"/>
      <w:lvlJc w:val="left"/>
      <w:pPr>
        <w:ind w:left="4859" w:hanging="408"/>
      </w:pPr>
      <w:rPr>
        <w:rFonts w:hint="default"/>
        <w:lang w:val="ru-RU" w:eastAsia="en-US" w:bidi="ar-SA"/>
      </w:rPr>
    </w:lvl>
    <w:lvl w:ilvl="6" w:tplc="ED48650A">
      <w:numFmt w:val="bullet"/>
      <w:lvlText w:val="•"/>
      <w:lvlJc w:val="left"/>
      <w:pPr>
        <w:ind w:left="5807" w:hanging="408"/>
      </w:pPr>
      <w:rPr>
        <w:rFonts w:hint="default"/>
        <w:lang w:val="ru-RU" w:eastAsia="en-US" w:bidi="ar-SA"/>
      </w:rPr>
    </w:lvl>
    <w:lvl w:ilvl="7" w:tplc="87FE9B0C">
      <w:numFmt w:val="bullet"/>
      <w:lvlText w:val="•"/>
      <w:lvlJc w:val="left"/>
      <w:pPr>
        <w:ind w:left="6755" w:hanging="408"/>
      </w:pPr>
      <w:rPr>
        <w:rFonts w:hint="default"/>
        <w:lang w:val="ru-RU" w:eastAsia="en-US" w:bidi="ar-SA"/>
      </w:rPr>
    </w:lvl>
    <w:lvl w:ilvl="8" w:tplc="A92EC338">
      <w:numFmt w:val="bullet"/>
      <w:lvlText w:val="•"/>
      <w:lvlJc w:val="left"/>
      <w:pPr>
        <w:ind w:left="7703" w:hanging="408"/>
      </w:pPr>
      <w:rPr>
        <w:rFonts w:hint="default"/>
        <w:lang w:val="ru-RU" w:eastAsia="en-US" w:bidi="ar-SA"/>
      </w:rPr>
    </w:lvl>
  </w:abstractNum>
  <w:abstractNum w:abstractNumId="3">
    <w:nsid w:val="7F20447A"/>
    <w:multiLevelType w:val="hybridMultilevel"/>
    <w:tmpl w:val="A16405DA"/>
    <w:lvl w:ilvl="0" w:tplc="E708A7BA">
      <w:start w:val="1"/>
      <w:numFmt w:val="decimal"/>
      <w:lvlText w:val="%1."/>
      <w:lvlJc w:val="left"/>
      <w:pPr>
        <w:ind w:left="800" w:hanging="374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0E3EC216">
      <w:numFmt w:val="bullet"/>
      <w:lvlText w:val="•"/>
      <w:lvlJc w:val="left"/>
      <w:pPr>
        <w:ind w:left="1070" w:hanging="374"/>
      </w:pPr>
      <w:rPr>
        <w:rFonts w:hint="default"/>
        <w:lang w:val="ru-RU" w:eastAsia="en-US" w:bidi="ar-SA"/>
      </w:rPr>
    </w:lvl>
    <w:lvl w:ilvl="2" w:tplc="6D724290">
      <w:numFmt w:val="bullet"/>
      <w:lvlText w:val="•"/>
      <w:lvlJc w:val="left"/>
      <w:pPr>
        <w:ind w:left="2021" w:hanging="374"/>
      </w:pPr>
      <w:rPr>
        <w:rFonts w:hint="default"/>
        <w:lang w:val="ru-RU" w:eastAsia="en-US" w:bidi="ar-SA"/>
      </w:rPr>
    </w:lvl>
    <w:lvl w:ilvl="3" w:tplc="13842C26">
      <w:numFmt w:val="bullet"/>
      <w:lvlText w:val="•"/>
      <w:lvlJc w:val="left"/>
      <w:pPr>
        <w:ind w:left="2971" w:hanging="374"/>
      </w:pPr>
      <w:rPr>
        <w:rFonts w:hint="default"/>
        <w:lang w:val="ru-RU" w:eastAsia="en-US" w:bidi="ar-SA"/>
      </w:rPr>
    </w:lvl>
    <w:lvl w:ilvl="4" w:tplc="354C08B4">
      <w:numFmt w:val="bullet"/>
      <w:lvlText w:val="•"/>
      <w:lvlJc w:val="left"/>
      <w:pPr>
        <w:ind w:left="3922" w:hanging="374"/>
      </w:pPr>
      <w:rPr>
        <w:rFonts w:hint="default"/>
        <w:lang w:val="ru-RU" w:eastAsia="en-US" w:bidi="ar-SA"/>
      </w:rPr>
    </w:lvl>
    <w:lvl w:ilvl="5" w:tplc="4A0C1790">
      <w:numFmt w:val="bullet"/>
      <w:lvlText w:val="•"/>
      <w:lvlJc w:val="left"/>
      <w:pPr>
        <w:ind w:left="4873" w:hanging="374"/>
      </w:pPr>
      <w:rPr>
        <w:rFonts w:hint="default"/>
        <w:lang w:val="ru-RU" w:eastAsia="en-US" w:bidi="ar-SA"/>
      </w:rPr>
    </w:lvl>
    <w:lvl w:ilvl="6" w:tplc="629800E4">
      <w:numFmt w:val="bullet"/>
      <w:lvlText w:val="•"/>
      <w:lvlJc w:val="left"/>
      <w:pPr>
        <w:ind w:left="5823" w:hanging="374"/>
      </w:pPr>
      <w:rPr>
        <w:rFonts w:hint="default"/>
        <w:lang w:val="ru-RU" w:eastAsia="en-US" w:bidi="ar-SA"/>
      </w:rPr>
    </w:lvl>
    <w:lvl w:ilvl="7" w:tplc="AB3CAE4E">
      <w:numFmt w:val="bullet"/>
      <w:lvlText w:val="•"/>
      <w:lvlJc w:val="left"/>
      <w:pPr>
        <w:ind w:left="6774" w:hanging="374"/>
      </w:pPr>
      <w:rPr>
        <w:rFonts w:hint="default"/>
        <w:lang w:val="ru-RU" w:eastAsia="en-US" w:bidi="ar-SA"/>
      </w:rPr>
    </w:lvl>
    <w:lvl w:ilvl="8" w:tplc="852AFB22">
      <w:numFmt w:val="bullet"/>
      <w:lvlText w:val="•"/>
      <w:lvlJc w:val="left"/>
      <w:pPr>
        <w:ind w:left="7724" w:hanging="3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E60"/>
    <w:rsid w:val="0020442B"/>
    <w:rsid w:val="0022335D"/>
    <w:rsid w:val="002277DE"/>
    <w:rsid w:val="00567408"/>
    <w:rsid w:val="00791F58"/>
    <w:rsid w:val="007C4DC0"/>
    <w:rsid w:val="008E2E3E"/>
    <w:rsid w:val="00A3119F"/>
    <w:rsid w:val="00B70733"/>
    <w:rsid w:val="00B96E60"/>
    <w:rsid w:val="00C2398B"/>
    <w:rsid w:val="00C433DE"/>
    <w:rsid w:val="00C50597"/>
    <w:rsid w:val="00C81B79"/>
    <w:rsid w:val="00CF4D2D"/>
    <w:rsid w:val="00DA02A2"/>
    <w:rsid w:val="00E83E09"/>
    <w:rsid w:val="00E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hanging="4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1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5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1F5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hanging="4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1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5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1F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2025-02-21T08:32:00Z</cp:lastPrinted>
  <dcterms:created xsi:type="dcterms:W3CDTF">2025-04-09T12:05:00Z</dcterms:created>
  <dcterms:modified xsi:type="dcterms:W3CDTF">2025-04-09T12:05:00Z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