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571"/>
        <w:tblW w:w="10081" w:type="dxa"/>
        <w:tblLayout w:type="fixed"/>
        <w:tblLook w:val="04A0"/>
      </w:tblPr>
      <w:tblGrid>
        <w:gridCol w:w="4485"/>
        <w:gridCol w:w="1880"/>
        <w:gridCol w:w="3716"/>
      </w:tblGrid>
      <w:tr w:rsidR="00AC3947" w:rsidTr="001C0BFC">
        <w:trPr>
          <w:trHeight w:val="846"/>
        </w:trPr>
        <w:tc>
          <w:tcPr>
            <w:tcW w:w="4485" w:type="dxa"/>
            <w:hideMark/>
          </w:tcPr>
          <w:p w:rsidR="00AC3947" w:rsidRPr="005D1BB5" w:rsidRDefault="00AC3947" w:rsidP="001C0BF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D1BB5">
              <w:rPr>
                <w:b/>
                <w:lang w:eastAsia="en-US"/>
              </w:rPr>
              <w:t>ПОСТАНОВЛЕНИЕ</w:t>
            </w:r>
          </w:p>
          <w:p w:rsidR="00AC3947" w:rsidRPr="005D1BB5" w:rsidRDefault="00AC3947" w:rsidP="001C0BF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D1BB5">
              <w:rPr>
                <w:b/>
                <w:lang w:eastAsia="en-US"/>
              </w:rPr>
              <w:t xml:space="preserve">АДМИНИСТРАЦИИ </w:t>
            </w:r>
          </w:p>
          <w:p w:rsidR="00AC3947" w:rsidRDefault="00AC3947" w:rsidP="001C0BFC">
            <w:pPr>
              <w:spacing w:line="276" w:lineRule="auto"/>
              <w:jc w:val="center"/>
              <w:rPr>
                <w:rFonts w:ascii="Bookman Old Style" w:hAnsi="Bookman Old Style"/>
                <w:b/>
                <w:lang w:eastAsia="en-US"/>
              </w:rPr>
            </w:pPr>
            <w:r w:rsidRPr="005D1BB5">
              <w:rPr>
                <w:b/>
                <w:lang w:eastAsia="en-US"/>
              </w:rPr>
              <w:t>ИКИ-БУРУЛЬСКОГО РАЙОННОГО МУНИЦИПАЛЬНОГО ОБРАЗОВАНИЯ РЕСПУБЛИКИ КАЛМЫКИЯ</w:t>
            </w:r>
          </w:p>
        </w:tc>
        <w:tc>
          <w:tcPr>
            <w:tcW w:w="1880" w:type="dxa"/>
            <w:hideMark/>
          </w:tcPr>
          <w:p w:rsidR="00AC3947" w:rsidRDefault="00AC3947" w:rsidP="001C0BFC">
            <w:pPr>
              <w:spacing w:line="276" w:lineRule="auto"/>
              <w:jc w:val="center"/>
              <w:rPr>
                <w:rFonts w:ascii="Bookman Old Style" w:hAnsi="Bookman Old Style"/>
                <w:b/>
                <w:lang w:eastAsia="en-US"/>
              </w:rPr>
            </w:pPr>
            <w:r w:rsidRPr="00D3091A">
              <w:rPr>
                <w:rFonts w:ascii="Bookman Old Style" w:hAnsi="Bookman Old Style"/>
                <w:b/>
                <w:lang w:eastAsia="en-US"/>
              </w:rPr>
              <w:object w:dxaOrig="1305" w:dyaOrig="1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75.75pt" o:ole="" fillcolor="window">
                  <v:imagedata r:id="rId6" o:title=""/>
                </v:shape>
                <o:OLEObject Type="Embed" ProgID="Word.Picture.8" ShapeID="_x0000_i1025" DrawAspect="Content" ObjectID="_1623499678" r:id="rId7"/>
              </w:object>
            </w:r>
          </w:p>
        </w:tc>
        <w:tc>
          <w:tcPr>
            <w:tcW w:w="3716" w:type="dxa"/>
          </w:tcPr>
          <w:p w:rsidR="00AC3947" w:rsidRPr="005D1BB5" w:rsidRDefault="00AC3947" w:rsidP="001C0BF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ИКИ-БУУРЛА РАЙОНА</w:t>
            </w:r>
          </w:p>
          <w:p w:rsidR="00AC3947" w:rsidRPr="005D1BB5" w:rsidRDefault="00AC3947" w:rsidP="001C0BF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D1BB5">
              <w:rPr>
                <w:b/>
                <w:lang w:eastAsia="en-US"/>
              </w:rPr>
              <w:t>МУНИЦИПАЛЬН</w:t>
            </w:r>
          </w:p>
          <w:p w:rsidR="00AC3947" w:rsidRPr="005D1BB5" w:rsidRDefault="00AC3947" w:rsidP="001C0BF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D1BB5">
              <w:rPr>
                <w:b/>
                <w:lang w:eastAsia="en-US"/>
              </w:rPr>
              <w:t xml:space="preserve">БУРДЯЦИН </w:t>
            </w:r>
          </w:p>
          <w:p w:rsidR="00AC3947" w:rsidRDefault="00AC3947" w:rsidP="001C0BF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D1BB5">
              <w:rPr>
                <w:b/>
                <w:lang w:eastAsia="en-US"/>
              </w:rPr>
              <w:t>АДМИНИСТРАЦ</w:t>
            </w:r>
            <w:r>
              <w:rPr>
                <w:b/>
                <w:lang w:eastAsia="en-US"/>
              </w:rPr>
              <w:t>ИН</w:t>
            </w:r>
          </w:p>
          <w:p w:rsidR="00AC3947" w:rsidRDefault="00AC3947" w:rsidP="001C0BFC">
            <w:pPr>
              <w:spacing w:line="276" w:lineRule="auto"/>
              <w:jc w:val="center"/>
              <w:rPr>
                <w:rFonts w:ascii="Bookman Old Style" w:hAnsi="Bookman Old Style"/>
                <w:b/>
                <w:lang w:eastAsia="en-US"/>
              </w:rPr>
            </w:pPr>
            <w:r>
              <w:rPr>
                <w:b/>
                <w:lang w:eastAsia="en-US"/>
              </w:rPr>
              <w:t>ТОГТАВР</w:t>
            </w:r>
          </w:p>
        </w:tc>
      </w:tr>
    </w:tbl>
    <w:p w:rsidR="00AC3947" w:rsidRDefault="00AC3947" w:rsidP="00AC3947">
      <w:pPr>
        <w:jc w:val="center"/>
      </w:pPr>
      <w:r>
        <w:t>359130, Республика Калмыкия, п. Ики-Бурул, ул. Октябрьская, 1</w:t>
      </w:r>
    </w:p>
    <w:p w:rsidR="00AC3947" w:rsidRDefault="00AC3947" w:rsidP="00AC3947">
      <w:pPr>
        <w:pBdr>
          <w:bottom w:val="single" w:sz="12" w:space="0" w:color="auto"/>
        </w:pBdr>
        <w:jc w:val="center"/>
      </w:pPr>
      <w:r>
        <w:t>тел.(847-32) 91-1-55,  факс (847-32) 91-1-60</w:t>
      </w:r>
    </w:p>
    <w:p w:rsidR="00AC3947" w:rsidRDefault="00AC3947" w:rsidP="00AC3947"/>
    <w:p w:rsidR="008110B0" w:rsidRDefault="00AC3947" w:rsidP="00D0294A">
      <w:pPr>
        <w:tabs>
          <w:tab w:val="left" w:pos="3945"/>
          <w:tab w:val="left" w:pos="7830"/>
        </w:tabs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412B">
        <w:rPr>
          <w:sz w:val="28"/>
          <w:szCs w:val="28"/>
        </w:rPr>
        <w:t>«18</w:t>
      </w:r>
      <w:r w:rsidR="00AA5063">
        <w:rPr>
          <w:sz w:val="28"/>
          <w:szCs w:val="28"/>
        </w:rPr>
        <w:t>» июня 2019</w:t>
      </w:r>
      <w:r w:rsidR="00907AC7">
        <w:rPr>
          <w:sz w:val="28"/>
          <w:szCs w:val="28"/>
        </w:rPr>
        <w:t xml:space="preserve"> </w:t>
      </w:r>
      <w:r w:rsidR="000760F5">
        <w:rPr>
          <w:sz w:val="28"/>
          <w:szCs w:val="28"/>
        </w:rPr>
        <w:t xml:space="preserve">г.               </w:t>
      </w:r>
      <w:r w:rsidR="00C128C0">
        <w:rPr>
          <w:sz w:val="28"/>
          <w:szCs w:val="28"/>
        </w:rPr>
        <w:t xml:space="preserve">             </w:t>
      </w:r>
      <w:r w:rsidR="007255E0">
        <w:rPr>
          <w:sz w:val="28"/>
          <w:szCs w:val="28"/>
        </w:rPr>
        <w:t xml:space="preserve">№ </w:t>
      </w:r>
      <w:r w:rsidR="006E412B">
        <w:rPr>
          <w:sz w:val="28"/>
          <w:szCs w:val="28"/>
        </w:rPr>
        <w:t>230</w:t>
      </w:r>
      <w:r w:rsidR="00C128C0">
        <w:rPr>
          <w:sz w:val="28"/>
          <w:szCs w:val="28"/>
        </w:rPr>
        <w:t xml:space="preserve">                                    </w:t>
      </w:r>
      <w:r w:rsidR="00095ECE" w:rsidRPr="00095ECE">
        <w:rPr>
          <w:sz w:val="28"/>
          <w:szCs w:val="28"/>
        </w:rPr>
        <w:t>п. Ики-Бурул</w:t>
      </w:r>
    </w:p>
    <w:p w:rsidR="00D0294A" w:rsidRDefault="00D0294A" w:rsidP="00D0294A">
      <w:pPr>
        <w:tabs>
          <w:tab w:val="left" w:pos="3945"/>
          <w:tab w:val="left" w:pos="7830"/>
        </w:tabs>
        <w:outlineLvl w:val="1"/>
        <w:rPr>
          <w:sz w:val="28"/>
          <w:szCs w:val="28"/>
        </w:rPr>
      </w:pPr>
    </w:p>
    <w:p w:rsidR="00AC3947" w:rsidRDefault="008110B0" w:rsidP="008110B0">
      <w:pPr>
        <w:jc w:val="center"/>
        <w:outlineLvl w:val="1"/>
        <w:rPr>
          <w:b/>
          <w:sz w:val="28"/>
          <w:szCs w:val="28"/>
        </w:rPr>
      </w:pPr>
      <w:r w:rsidRPr="00AC3947">
        <w:rPr>
          <w:b/>
          <w:sz w:val="28"/>
          <w:szCs w:val="28"/>
        </w:rPr>
        <w:t xml:space="preserve">«Об утверждении Порядка предоставления субсидии на проведение мероприятий по борьбе с особо опасными вредителями сельскохозяйственных культур </w:t>
      </w:r>
      <w:r w:rsidR="005E1895">
        <w:rPr>
          <w:b/>
          <w:sz w:val="28"/>
          <w:szCs w:val="28"/>
        </w:rPr>
        <w:t xml:space="preserve">(саранчовых) </w:t>
      </w:r>
      <w:r w:rsidRPr="00AC3947">
        <w:rPr>
          <w:b/>
          <w:sz w:val="28"/>
          <w:szCs w:val="28"/>
        </w:rPr>
        <w:t xml:space="preserve">на территории </w:t>
      </w:r>
    </w:p>
    <w:p w:rsidR="00D0294A" w:rsidRPr="00AC3947" w:rsidRDefault="008110B0" w:rsidP="008110B0">
      <w:pPr>
        <w:jc w:val="center"/>
        <w:outlineLvl w:val="1"/>
        <w:rPr>
          <w:b/>
          <w:sz w:val="28"/>
          <w:szCs w:val="28"/>
        </w:rPr>
      </w:pPr>
      <w:r w:rsidRPr="00AC3947">
        <w:rPr>
          <w:b/>
          <w:sz w:val="28"/>
          <w:szCs w:val="28"/>
        </w:rPr>
        <w:t>Ики-Бурульского района»</w:t>
      </w:r>
    </w:p>
    <w:p w:rsidR="008110B0" w:rsidRPr="00095ECE" w:rsidRDefault="008110B0" w:rsidP="008110B0">
      <w:pPr>
        <w:jc w:val="center"/>
        <w:outlineLvl w:val="1"/>
        <w:rPr>
          <w:sz w:val="28"/>
          <w:szCs w:val="28"/>
        </w:rPr>
      </w:pPr>
    </w:p>
    <w:p w:rsidR="00D0294A" w:rsidRPr="00095ECE" w:rsidRDefault="000760F5" w:rsidP="005D3C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C3947">
        <w:rPr>
          <w:sz w:val="28"/>
          <w:szCs w:val="28"/>
        </w:rPr>
        <w:t>целях проведения мероприятий по борьбе с особо опасными вредителями сельскохозяйственных культур</w:t>
      </w:r>
      <w:r w:rsidR="005E1895">
        <w:rPr>
          <w:sz w:val="28"/>
          <w:szCs w:val="28"/>
        </w:rPr>
        <w:t xml:space="preserve"> (саранчовых)</w:t>
      </w:r>
      <w:r w:rsidR="00AC3947">
        <w:rPr>
          <w:sz w:val="28"/>
          <w:szCs w:val="28"/>
        </w:rPr>
        <w:t xml:space="preserve"> </w:t>
      </w:r>
      <w:r w:rsidR="00CE3621">
        <w:rPr>
          <w:sz w:val="28"/>
          <w:szCs w:val="28"/>
        </w:rPr>
        <w:t>А</w:t>
      </w:r>
      <w:r>
        <w:rPr>
          <w:sz w:val="28"/>
          <w:szCs w:val="28"/>
        </w:rPr>
        <w:t>дминистраци</w:t>
      </w:r>
      <w:r w:rsidR="00CE3621">
        <w:rPr>
          <w:sz w:val="28"/>
          <w:szCs w:val="28"/>
        </w:rPr>
        <w:t>я</w:t>
      </w:r>
      <w:r>
        <w:rPr>
          <w:sz w:val="28"/>
          <w:szCs w:val="28"/>
        </w:rPr>
        <w:t xml:space="preserve"> Ики-Бурульского районного муниципального образования</w:t>
      </w:r>
      <w:r w:rsidR="00C128C0">
        <w:rPr>
          <w:sz w:val="28"/>
          <w:szCs w:val="28"/>
        </w:rPr>
        <w:t xml:space="preserve"> </w:t>
      </w:r>
      <w:r w:rsidR="00CE3621" w:rsidRPr="00CE3621">
        <w:rPr>
          <w:b/>
          <w:sz w:val="28"/>
          <w:szCs w:val="28"/>
        </w:rPr>
        <w:t>п о с т а н о в л я е т</w:t>
      </w:r>
      <w:r w:rsidR="00D0294A" w:rsidRPr="00CE3621">
        <w:rPr>
          <w:b/>
          <w:sz w:val="28"/>
          <w:szCs w:val="28"/>
        </w:rPr>
        <w:t>:</w:t>
      </w:r>
    </w:p>
    <w:p w:rsidR="00EA20FD" w:rsidRPr="00095ECE" w:rsidRDefault="00EA20FD" w:rsidP="00D0294A">
      <w:pPr>
        <w:ind w:firstLine="851"/>
        <w:jc w:val="both"/>
        <w:rPr>
          <w:sz w:val="28"/>
          <w:szCs w:val="28"/>
        </w:rPr>
      </w:pPr>
    </w:p>
    <w:p w:rsidR="000760F5" w:rsidRDefault="000D6B63" w:rsidP="00D0294A">
      <w:pPr>
        <w:ind w:firstLine="851"/>
        <w:jc w:val="both"/>
        <w:rPr>
          <w:sz w:val="28"/>
          <w:szCs w:val="28"/>
        </w:rPr>
      </w:pPr>
      <w:r w:rsidRPr="00095ECE">
        <w:rPr>
          <w:sz w:val="28"/>
          <w:szCs w:val="28"/>
        </w:rPr>
        <w:t xml:space="preserve">1. </w:t>
      </w:r>
      <w:r w:rsidR="000760F5">
        <w:rPr>
          <w:sz w:val="28"/>
          <w:szCs w:val="28"/>
        </w:rPr>
        <w:t>Утвердить прилагаемый Порядок предоставления субсидии на проведение мероприятий по борьбе с особо опасными вредителями сельскохозяйственных культур</w:t>
      </w:r>
      <w:r w:rsidR="005E1895">
        <w:rPr>
          <w:sz w:val="28"/>
          <w:szCs w:val="28"/>
        </w:rPr>
        <w:t xml:space="preserve"> (саранчовых) </w:t>
      </w:r>
      <w:r w:rsidR="000760F5">
        <w:rPr>
          <w:sz w:val="28"/>
          <w:szCs w:val="28"/>
        </w:rPr>
        <w:t>на территории Ики-Бурульского района.</w:t>
      </w:r>
    </w:p>
    <w:p w:rsidR="00CE3621" w:rsidRDefault="00CE3621" w:rsidP="00D029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Финансовому управлению администрации Ики-Бурульского районного муниципального образования Республики Калмыкия (Тосунов Н.Э.) направлять средства, предусмотренные на указанные цели в бюджете Ики-Бурульского районного муниципального образования Республики Калмыкия на текущий финансовый год, в соответствии с настоящим постановлением.</w:t>
      </w:r>
    </w:p>
    <w:p w:rsidR="00887D9B" w:rsidRDefault="00CE3621" w:rsidP="00D029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7D9B">
        <w:rPr>
          <w:sz w:val="28"/>
          <w:szCs w:val="28"/>
        </w:rPr>
        <w:t>. Считать утратившим силу постановление администрации Ики-Бурульского районного муниципального образования Республики Калмыкия №</w:t>
      </w:r>
      <w:r>
        <w:rPr>
          <w:sz w:val="28"/>
          <w:szCs w:val="28"/>
        </w:rPr>
        <w:t xml:space="preserve"> </w:t>
      </w:r>
      <w:r w:rsidR="00887D9B">
        <w:rPr>
          <w:sz w:val="28"/>
          <w:szCs w:val="28"/>
        </w:rPr>
        <w:t>2</w:t>
      </w:r>
      <w:r w:rsidR="00A45D00">
        <w:rPr>
          <w:sz w:val="28"/>
          <w:szCs w:val="28"/>
        </w:rPr>
        <w:t>57 от 26</w:t>
      </w:r>
      <w:r w:rsidR="00887D9B">
        <w:rPr>
          <w:sz w:val="28"/>
          <w:szCs w:val="28"/>
        </w:rPr>
        <w:t>.06.201</w:t>
      </w:r>
      <w:r w:rsidR="00A45D00">
        <w:rPr>
          <w:sz w:val="28"/>
          <w:szCs w:val="28"/>
        </w:rPr>
        <w:t>8</w:t>
      </w:r>
      <w:r w:rsidR="00887D9B">
        <w:rPr>
          <w:sz w:val="28"/>
          <w:szCs w:val="28"/>
        </w:rPr>
        <w:t>г.</w:t>
      </w:r>
    </w:p>
    <w:p w:rsidR="00CE3621" w:rsidRDefault="00CE3621" w:rsidP="00D029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EA20FD" w:rsidRPr="00095ECE" w:rsidRDefault="00CE3621" w:rsidP="00D0294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20FD" w:rsidRPr="00095ECE">
        <w:rPr>
          <w:sz w:val="28"/>
          <w:szCs w:val="28"/>
        </w:rPr>
        <w:t>. Контроль за выполнением постановления</w:t>
      </w:r>
      <w:r w:rsidR="00086E69">
        <w:rPr>
          <w:sz w:val="28"/>
          <w:szCs w:val="28"/>
        </w:rPr>
        <w:t xml:space="preserve"> </w:t>
      </w:r>
      <w:r w:rsidR="000760F5">
        <w:rPr>
          <w:sz w:val="28"/>
          <w:szCs w:val="28"/>
        </w:rPr>
        <w:t xml:space="preserve">возложить на </w:t>
      </w:r>
      <w:r w:rsidR="000760F5" w:rsidRPr="000760F5">
        <w:rPr>
          <w:sz w:val="28"/>
          <w:szCs w:val="28"/>
        </w:rPr>
        <w:t xml:space="preserve">начальника </w:t>
      </w:r>
      <w:r w:rsidR="00AC3947">
        <w:rPr>
          <w:sz w:val="28"/>
          <w:szCs w:val="28"/>
        </w:rPr>
        <w:t>М</w:t>
      </w:r>
      <w:r w:rsidR="000760F5" w:rsidRPr="000760F5">
        <w:rPr>
          <w:sz w:val="28"/>
          <w:szCs w:val="28"/>
        </w:rPr>
        <w:t xml:space="preserve">униципального казенного учреждения «Управление сельского хозяйства Администрации Ики-Бурульского районного муниципального образования Республики Калмыкия» </w:t>
      </w:r>
      <w:r w:rsidR="00A45D00">
        <w:rPr>
          <w:sz w:val="28"/>
          <w:szCs w:val="28"/>
        </w:rPr>
        <w:t>Цеденова И.В.</w:t>
      </w:r>
    </w:p>
    <w:p w:rsidR="00EA20FD" w:rsidRPr="00095ECE" w:rsidRDefault="00EA20FD" w:rsidP="00D0294A">
      <w:pPr>
        <w:ind w:firstLine="851"/>
        <w:jc w:val="both"/>
        <w:rPr>
          <w:sz w:val="28"/>
          <w:szCs w:val="28"/>
        </w:rPr>
      </w:pPr>
    </w:p>
    <w:p w:rsidR="00EA20FD" w:rsidRDefault="00EA20FD" w:rsidP="00D0294A">
      <w:pPr>
        <w:ind w:firstLine="851"/>
        <w:jc w:val="both"/>
        <w:rPr>
          <w:sz w:val="28"/>
          <w:szCs w:val="28"/>
        </w:rPr>
      </w:pPr>
    </w:p>
    <w:p w:rsidR="00CE3621" w:rsidRPr="00095ECE" w:rsidRDefault="00CE3621" w:rsidP="00D0294A">
      <w:pPr>
        <w:ind w:firstLine="851"/>
        <w:jc w:val="both"/>
        <w:rPr>
          <w:sz w:val="28"/>
          <w:szCs w:val="28"/>
        </w:rPr>
      </w:pPr>
    </w:p>
    <w:p w:rsidR="00C84269" w:rsidRPr="00AC3947" w:rsidRDefault="00A45D00" w:rsidP="00EA20FD">
      <w:pPr>
        <w:tabs>
          <w:tab w:val="left" w:pos="1140"/>
        </w:tabs>
        <w:jc w:val="both"/>
        <w:rPr>
          <w:sz w:val="28"/>
          <w:szCs w:val="28"/>
        </w:rPr>
      </w:pPr>
      <w:r w:rsidRPr="00AC3947">
        <w:rPr>
          <w:sz w:val="28"/>
          <w:szCs w:val="28"/>
        </w:rPr>
        <w:t>Глава</w:t>
      </w:r>
    </w:p>
    <w:p w:rsidR="00EA20FD" w:rsidRPr="00AC3947" w:rsidRDefault="00EA20FD" w:rsidP="00EA20FD">
      <w:pPr>
        <w:tabs>
          <w:tab w:val="left" w:pos="1140"/>
        </w:tabs>
        <w:jc w:val="both"/>
        <w:rPr>
          <w:sz w:val="28"/>
          <w:szCs w:val="28"/>
        </w:rPr>
      </w:pPr>
      <w:r w:rsidRPr="00AC3947">
        <w:rPr>
          <w:sz w:val="28"/>
          <w:szCs w:val="28"/>
        </w:rPr>
        <w:t>Ики-Бурульского районного</w:t>
      </w:r>
    </w:p>
    <w:p w:rsidR="00EA20FD" w:rsidRPr="00AC3947" w:rsidRDefault="00EA20FD" w:rsidP="00EA20FD">
      <w:pPr>
        <w:tabs>
          <w:tab w:val="left" w:pos="1140"/>
        </w:tabs>
        <w:jc w:val="both"/>
        <w:rPr>
          <w:sz w:val="28"/>
          <w:szCs w:val="28"/>
        </w:rPr>
      </w:pPr>
      <w:r w:rsidRPr="00AC3947">
        <w:rPr>
          <w:sz w:val="28"/>
          <w:szCs w:val="28"/>
        </w:rPr>
        <w:t>муниципального образования</w:t>
      </w:r>
    </w:p>
    <w:p w:rsidR="00EA20FD" w:rsidRPr="00AC3947" w:rsidRDefault="00EA20FD" w:rsidP="00EA20FD">
      <w:pPr>
        <w:tabs>
          <w:tab w:val="left" w:pos="1140"/>
        </w:tabs>
        <w:rPr>
          <w:sz w:val="28"/>
          <w:szCs w:val="28"/>
        </w:rPr>
      </w:pPr>
      <w:r w:rsidRPr="00AC3947">
        <w:rPr>
          <w:sz w:val="28"/>
          <w:szCs w:val="28"/>
        </w:rPr>
        <w:t xml:space="preserve">Республики Калмыкия (ахлачи)            </w:t>
      </w:r>
      <w:r w:rsidR="007255E0" w:rsidRPr="00AC3947">
        <w:rPr>
          <w:sz w:val="28"/>
          <w:szCs w:val="28"/>
        </w:rPr>
        <w:tab/>
      </w:r>
      <w:r w:rsidR="007255E0" w:rsidRPr="00AC3947">
        <w:rPr>
          <w:sz w:val="28"/>
          <w:szCs w:val="28"/>
        </w:rPr>
        <w:tab/>
      </w:r>
      <w:r w:rsidR="007255E0" w:rsidRPr="00AC3947">
        <w:rPr>
          <w:sz w:val="28"/>
          <w:szCs w:val="28"/>
        </w:rPr>
        <w:tab/>
        <w:t xml:space="preserve">    </w:t>
      </w:r>
      <w:r w:rsidR="00686371">
        <w:rPr>
          <w:sz w:val="28"/>
          <w:szCs w:val="28"/>
        </w:rPr>
        <w:t xml:space="preserve">                     </w:t>
      </w:r>
      <w:r w:rsidR="007255E0" w:rsidRPr="00AC3947">
        <w:rPr>
          <w:sz w:val="28"/>
          <w:szCs w:val="28"/>
        </w:rPr>
        <w:t xml:space="preserve">  </w:t>
      </w:r>
      <w:r w:rsidR="00A45D00" w:rsidRPr="00AC3947">
        <w:rPr>
          <w:sz w:val="28"/>
          <w:szCs w:val="28"/>
        </w:rPr>
        <w:t xml:space="preserve">      В.Ц. Маслов</w:t>
      </w:r>
    </w:p>
    <w:p w:rsidR="00EA20FD" w:rsidRDefault="00EA20FD" w:rsidP="00EA20FD">
      <w:pPr>
        <w:rPr>
          <w:sz w:val="28"/>
          <w:szCs w:val="28"/>
        </w:rPr>
      </w:pPr>
    </w:p>
    <w:p w:rsidR="0051277C" w:rsidRDefault="0051277C" w:rsidP="00EA20FD">
      <w:pPr>
        <w:rPr>
          <w:sz w:val="28"/>
          <w:szCs w:val="28"/>
        </w:rPr>
      </w:pPr>
    </w:p>
    <w:p w:rsidR="0051277C" w:rsidRDefault="0051277C" w:rsidP="00EA20FD">
      <w:pPr>
        <w:rPr>
          <w:sz w:val="28"/>
          <w:szCs w:val="28"/>
        </w:rPr>
      </w:pPr>
    </w:p>
    <w:p w:rsidR="0051277C" w:rsidRDefault="0051277C" w:rsidP="00EA20FD">
      <w:pPr>
        <w:rPr>
          <w:sz w:val="28"/>
          <w:szCs w:val="28"/>
        </w:rPr>
      </w:pPr>
    </w:p>
    <w:p w:rsidR="0051277C" w:rsidRPr="00095ECE" w:rsidRDefault="0051277C" w:rsidP="00EA20FD">
      <w:pPr>
        <w:rPr>
          <w:sz w:val="28"/>
          <w:szCs w:val="28"/>
        </w:rPr>
      </w:pPr>
    </w:p>
    <w:p w:rsidR="000760F5" w:rsidRPr="008B3B5C" w:rsidRDefault="005E1895" w:rsidP="008110B0">
      <w:pPr>
        <w:ind w:firstLine="851"/>
        <w:jc w:val="right"/>
      </w:pPr>
      <w:r>
        <w:lastRenderedPageBreak/>
        <w:t>П</w:t>
      </w:r>
      <w:r w:rsidR="008110B0" w:rsidRPr="008B3B5C">
        <w:t xml:space="preserve">риложение </w:t>
      </w:r>
    </w:p>
    <w:p w:rsidR="008110B0" w:rsidRPr="008B3B5C" w:rsidRDefault="008110B0" w:rsidP="008110B0">
      <w:pPr>
        <w:ind w:firstLine="851"/>
        <w:jc w:val="right"/>
      </w:pPr>
      <w:r w:rsidRPr="008B3B5C">
        <w:t xml:space="preserve">к постановлению Администрации </w:t>
      </w:r>
    </w:p>
    <w:p w:rsidR="008110B0" w:rsidRPr="008B3B5C" w:rsidRDefault="008110B0" w:rsidP="008110B0">
      <w:pPr>
        <w:ind w:firstLine="851"/>
        <w:jc w:val="right"/>
      </w:pPr>
      <w:r w:rsidRPr="008B3B5C">
        <w:t xml:space="preserve">Ики-Бурульского районного </w:t>
      </w:r>
    </w:p>
    <w:p w:rsidR="008110B0" w:rsidRPr="008B3B5C" w:rsidRDefault="008110B0" w:rsidP="008110B0">
      <w:pPr>
        <w:ind w:firstLine="851"/>
        <w:jc w:val="right"/>
      </w:pPr>
      <w:r w:rsidRPr="008B3B5C">
        <w:t xml:space="preserve">муниципального образования </w:t>
      </w:r>
    </w:p>
    <w:p w:rsidR="008110B0" w:rsidRPr="008B3B5C" w:rsidRDefault="008110B0" w:rsidP="008110B0">
      <w:pPr>
        <w:ind w:firstLine="851"/>
        <w:jc w:val="right"/>
      </w:pPr>
      <w:r w:rsidRPr="008B3B5C">
        <w:t xml:space="preserve">Республики Калмыкия </w:t>
      </w:r>
    </w:p>
    <w:p w:rsidR="008110B0" w:rsidRPr="008B3B5C" w:rsidRDefault="00364A19" w:rsidP="00364A19">
      <w:pPr>
        <w:ind w:firstLine="851"/>
        <w:jc w:val="center"/>
      </w:pPr>
      <w:r>
        <w:t xml:space="preserve">                                                                       </w:t>
      </w:r>
      <w:r w:rsidR="00034A58">
        <w:t xml:space="preserve">                                             </w:t>
      </w:r>
      <w:r>
        <w:t xml:space="preserve">  от  </w:t>
      </w:r>
      <w:r w:rsidR="00A45D00">
        <w:t>__ июня 2019</w:t>
      </w:r>
      <w:r w:rsidR="008110B0" w:rsidRPr="008B3B5C">
        <w:t xml:space="preserve"> г.</w:t>
      </w:r>
      <w:r w:rsidR="00034A58">
        <w:t xml:space="preserve"> </w:t>
      </w:r>
      <w:r>
        <w:t xml:space="preserve"> </w:t>
      </w:r>
      <w:r w:rsidR="008110B0" w:rsidRPr="008B3B5C">
        <w:t xml:space="preserve"> № ____</w:t>
      </w:r>
    </w:p>
    <w:p w:rsidR="008110B0" w:rsidRPr="008B3B5C" w:rsidRDefault="008110B0" w:rsidP="008110B0">
      <w:pPr>
        <w:ind w:firstLine="851"/>
        <w:jc w:val="right"/>
      </w:pPr>
    </w:p>
    <w:p w:rsidR="008110B0" w:rsidRPr="008110B0" w:rsidRDefault="008110B0" w:rsidP="008110B0">
      <w:pPr>
        <w:spacing w:line="317" w:lineRule="exact"/>
        <w:ind w:left="4440"/>
        <w:rPr>
          <w:sz w:val="28"/>
          <w:szCs w:val="28"/>
        </w:rPr>
      </w:pPr>
      <w:r w:rsidRPr="008110B0">
        <w:rPr>
          <w:sz w:val="28"/>
          <w:szCs w:val="28"/>
        </w:rPr>
        <w:t>Порядок</w:t>
      </w:r>
    </w:p>
    <w:p w:rsidR="008110B0" w:rsidRPr="00F02552" w:rsidRDefault="008110B0" w:rsidP="008110B0">
      <w:pPr>
        <w:tabs>
          <w:tab w:val="left" w:pos="979"/>
        </w:tabs>
        <w:spacing w:line="322" w:lineRule="exact"/>
        <w:ind w:right="20"/>
        <w:jc w:val="center"/>
        <w:rPr>
          <w:sz w:val="28"/>
          <w:szCs w:val="28"/>
        </w:rPr>
      </w:pPr>
      <w:r w:rsidRPr="00F02552">
        <w:rPr>
          <w:sz w:val="28"/>
          <w:szCs w:val="28"/>
        </w:rPr>
        <w:t>предоставления субсидии</w:t>
      </w:r>
      <w:r w:rsidR="00B4025C">
        <w:rPr>
          <w:sz w:val="28"/>
          <w:szCs w:val="28"/>
        </w:rPr>
        <w:t xml:space="preserve"> </w:t>
      </w:r>
      <w:r w:rsidR="00D528ED" w:rsidRPr="00F02552">
        <w:rPr>
          <w:sz w:val="28"/>
          <w:szCs w:val="28"/>
        </w:rPr>
        <w:t>на проведение мероприятий по борьбе с особо опасными вредителями сельскохозяйственных культур</w:t>
      </w:r>
      <w:r w:rsidR="005E1895">
        <w:rPr>
          <w:sz w:val="28"/>
          <w:szCs w:val="28"/>
        </w:rPr>
        <w:t xml:space="preserve"> (саранчовых) </w:t>
      </w:r>
      <w:r w:rsidR="00D528ED" w:rsidRPr="00F02552">
        <w:rPr>
          <w:sz w:val="28"/>
          <w:szCs w:val="28"/>
        </w:rPr>
        <w:t xml:space="preserve"> на территории Ики-Бурульского района</w:t>
      </w:r>
    </w:p>
    <w:p w:rsidR="00D528ED" w:rsidRPr="00F02552" w:rsidRDefault="00D528ED" w:rsidP="00D528ED">
      <w:pPr>
        <w:tabs>
          <w:tab w:val="left" w:pos="979"/>
        </w:tabs>
        <w:ind w:right="23" w:firstLine="851"/>
        <w:rPr>
          <w:sz w:val="28"/>
          <w:szCs w:val="28"/>
        </w:rPr>
      </w:pPr>
    </w:p>
    <w:p w:rsidR="00D528ED" w:rsidRDefault="00D528ED" w:rsidP="00D528ED">
      <w:pPr>
        <w:tabs>
          <w:tab w:val="left" w:pos="979"/>
        </w:tabs>
        <w:ind w:right="23" w:firstLine="851"/>
        <w:jc w:val="both"/>
        <w:rPr>
          <w:sz w:val="28"/>
          <w:szCs w:val="28"/>
        </w:rPr>
      </w:pPr>
      <w:r w:rsidRPr="00F02552">
        <w:rPr>
          <w:sz w:val="28"/>
          <w:szCs w:val="28"/>
        </w:rPr>
        <w:t>1.Настоящий Порядок определяет цели и условия предоставления субсидий</w:t>
      </w:r>
      <w:r w:rsidR="00A558A2">
        <w:rPr>
          <w:sz w:val="28"/>
          <w:szCs w:val="28"/>
        </w:rPr>
        <w:t xml:space="preserve"> на проведение мероприятий по борьбе с особо опасными вредителями сельскохозяйственных культур </w:t>
      </w:r>
      <w:r w:rsidR="005E1895">
        <w:rPr>
          <w:sz w:val="28"/>
          <w:szCs w:val="28"/>
        </w:rPr>
        <w:t xml:space="preserve">(саранчовых) </w:t>
      </w:r>
      <w:r w:rsidR="00A558A2">
        <w:rPr>
          <w:sz w:val="28"/>
          <w:szCs w:val="28"/>
        </w:rPr>
        <w:t>на территории Ики-Бурульского района (далее – субсидия)</w:t>
      </w:r>
      <w:r w:rsidR="00F02552" w:rsidRPr="00F02552">
        <w:rPr>
          <w:sz w:val="28"/>
          <w:szCs w:val="28"/>
        </w:rPr>
        <w:t>, а также порядок возврата субсидий в случае нарушения условий, установленных при ее предоставлении.</w:t>
      </w:r>
    </w:p>
    <w:p w:rsidR="00F02552" w:rsidRPr="008110B0" w:rsidRDefault="00F02552" w:rsidP="00D528ED">
      <w:pPr>
        <w:tabs>
          <w:tab w:val="left" w:pos="979"/>
        </w:tabs>
        <w:ind w:right="23" w:firstLine="851"/>
        <w:jc w:val="both"/>
        <w:rPr>
          <w:sz w:val="28"/>
          <w:szCs w:val="28"/>
        </w:rPr>
      </w:pPr>
      <w:r w:rsidRPr="00F02552">
        <w:rPr>
          <w:sz w:val="28"/>
          <w:szCs w:val="28"/>
        </w:rPr>
        <w:t>Получателями субсидий являются сельскохозяйственные товаропроизводители (кроме граждан, ведущих личное подсобное хозяйство и сельскохозяйственных потребительских кооперативов), осуществившие приобр</w:t>
      </w:r>
      <w:r w:rsidR="000F5150">
        <w:rPr>
          <w:sz w:val="28"/>
          <w:szCs w:val="28"/>
        </w:rPr>
        <w:t>етение в текущем году химических</w:t>
      </w:r>
      <w:r w:rsidRPr="00F02552">
        <w:rPr>
          <w:sz w:val="28"/>
          <w:szCs w:val="28"/>
        </w:rPr>
        <w:t xml:space="preserve"> средств </w:t>
      </w:r>
      <w:r w:rsidR="00364A19">
        <w:rPr>
          <w:sz w:val="28"/>
          <w:szCs w:val="28"/>
        </w:rPr>
        <w:t xml:space="preserve">за безналичный расчет </w:t>
      </w:r>
      <w:r w:rsidRPr="00F02552">
        <w:rPr>
          <w:sz w:val="28"/>
          <w:szCs w:val="28"/>
        </w:rPr>
        <w:t>для борьбы с особо опасными вредителями сельскохозяйственных культур</w:t>
      </w:r>
      <w:r w:rsidR="005E1895">
        <w:rPr>
          <w:sz w:val="28"/>
          <w:szCs w:val="28"/>
        </w:rPr>
        <w:t xml:space="preserve">           (</w:t>
      </w:r>
      <w:r w:rsidRPr="00F02552">
        <w:rPr>
          <w:sz w:val="28"/>
          <w:szCs w:val="28"/>
        </w:rPr>
        <w:t>саранчовых</w:t>
      </w:r>
      <w:r w:rsidR="005E1895">
        <w:rPr>
          <w:sz w:val="28"/>
          <w:szCs w:val="28"/>
        </w:rPr>
        <w:t xml:space="preserve">) </w:t>
      </w:r>
      <w:r w:rsidRPr="00F02552">
        <w:rPr>
          <w:sz w:val="28"/>
          <w:szCs w:val="28"/>
        </w:rPr>
        <w:t xml:space="preserve"> (далее -</w:t>
      </w:r>
      <w:r w:rsidR="00A558A2">
        <w:rPr>
          <w:sz w:val="28"/>
          <w:szCs w:val="28"/>
        </w:rPr>
        <w:t xml:space="preserve"> </w:t>
      </w:r>
      <w:r w:rsidRPr="00F02552">
        <w:rPr>
          <w:sz w:val="28"/>
          <w:szCs w:val="28"/>
        </w:rPr>
        <w:t>получатель субсидии).</w:t>
      </w:r>
    </w:p>
    <w:p w:rsidR="008110B0" w:rsidRPr="00F02552" w:rsidRDefault="00D528ED" w:rsidP="00D528ED">
      <w:pPr>
        <w:ind w:firstLine="851"/>
        <w:jc w:val="both"/>
        <w:rPr>
          <w:sz w:val="28"/>
          <w:szCs w:val="28"/>
        </w:rPr>
      </w:pPr>
      <w:r w:rsidRPr="00F02552">
        <w:rPr>
          <w:sz w:val="28"/>
          <w:szCs w:val="28"/>
        </w:rPr>
        <w:t>Порядок определяет предоставление субсидии:</w:t>
      </w:r>
    </w:p>
    <w:p w:rsidR="00D528ED" w:rsidRPr="00F02552" w:rsidRDefault="00D528ED" w:rsidP="00D528ED">
      <w:pPr>
        <w:ind w:firstLine="851"/>
        <w:jc w:val="both"/>
        <w:rPr>
          <w:sz w:val="28"/>
          <w:szCs w:val="28"/>
        </w:rPr>
      </w:pPr>
      <w:r w:rsidRPr="00F02552">
        <w:rPr>
          <w:sz w:val="28"/>
          <w:szCs w:val="28"/>
        </w:rPr>
        <w:t>- на покупку ядохимикатов;</w:t>
      </w:r>
    </w:p>
    <w:p w:rsidR="00D528ED" w:rsidRPr="00F02552" w:rsidRDefault="00D528ED" w:rsidP="00D528ED">
      <w:pPr>
        <w:ind w:firstLine="851"/>
        <w:jc w:val="both"/>
        <w:rPr>
          <w:sz w:val="28"/>
          <w:szCs w:val="28"/>
        </w:rPr>
      </w:pPr>
      <w:r w:rsidRPr="00F02552">
        <w:rPr>
          <w:sz w:val="28"/>
          <w:szCs w:val="28"/>
        </w:rPr>
        <w:t>2.Распорядителем средств, предоставляемых в виде субсидии, является Администрация Ики-Бурульского районного муниципального образования Республики Калмыкия (далее – Администрация).</w:t>
      </w:r>
    </w:p>
    <w:p w:rsidR="00D528ED" w:rsidRPr="00F02552" w:rsidRDefault="00D059BC" w:rsidP="00D528ED">
      <w:pPr>
        <w:ind w:firstLine="851"/>
        <w:jc w:val="both"/>
        <w:rPr>
          <w:sz w:val="28"/>
          <w:szCs w:val="28"/>
        </w:rPr>
      </w:pPr>
      <w:r w:rsidRPr="00F02552">
        <w:rPr>
          <w:sz w:val="28"/>
          <w:szCs w:val="28"/>
        </w:rPr>
        <w:t xml:space="preserve">3. Размер финансовых средств на проведение мероприятий по </w:t>
      </w:r>
      <w:r w:rsidR="00F02552">
        <w:rPr>
          <w:sz w:val="28"/>
          <w:szCs w:val="28"/>
        </w:rPr>
        <w:t xml:space="preserve">борьбе с </w:t>
      </w:r>
      <w:r w:rsidR="00A558A2">
        <w:rPr>
          <w:sz w:val="28"/>
          <w:szCs w:val="28"/>
        </w:rPr>
        <w:t>особо опасными вредителями сельскохозяйственных культур</w:t>
      </w:r>
      <w:r w:rsidR="005E1895">
        <w:rPr>
          <w:sz w:val="28"/>
          <w:szCs w:val="28"/>
        </w:rPr>
        <w:t xml:space="preserve"> (саранчовых)</w:t>
      </w:r>
      <w:r w:rsidR="00F02552">
        <w:rPr>
          <w:sz w:val="28"/>
          <w:szCs w:val="28"/>
        </w:rPr>
        <w:t>, подлежащих</w:t>
      </w:r>
      <w:r w:rsidRPr="00F02552">
        <w:rPr>
          <w:sz w:val="28"/>
          <w:szCs w:val="28"/>
        </w:rPr>
        <w:t xml:space="preserve"> возмещению путем предоставления субсидии, определяется по формуле:</w:t>
      </w:r>
    </w:p>
    <w:p w:rsidR="001C0CBE" w:rsidRPr="00DC2EF2" w:rsidRDefault="00DC2EF2" w:rsidP="001C0C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 = </w:t>
      </w:r>
      <w:r w:rsidR="001C0CBE" w:rsidRPr="001C0CBE">
        <w:rPr>
          <w:sz w:val="28"/>
          <w:szCs w:val="28"/>
        </w:rPr>
        <w:t>K</w:t>
      </w:r>
      <w:r>
        <w:rPr>
          <w:sz w:val="28"/>
          <w:szCs w:val="28"/>
        </w:rPr>
        <w:t>* Ц * Р</w:t>
      </w:r>
      <w:r w:rsidR="00A558A2">
        <w:rPr>
          <w:sz w:val="28"/>
          <w:szCs w:val="28"/>
        </w:rPr>
        <w:t>,</w:t>
      </w:r>
    </w:p>
    <w:p w:rsidR="001C0CBE" w:rsidRPr="001C0CBE" w:rsidRDefault="001C0CBE" w:rsidP="001C0CBE">
      <w:pPr>
        <w:ind w:firstLine="851"/>
        <w:jc w:val="both"/>
        <w:rPr>
          <w:sz w:val="28"/>
          <w:szCs w:val="28"/>
        </w:rPr>
      </w:pPr>
      <w:r w:rsidRPr="001C0CBE">
        <w:rPr>
          <w:sz w:val="28"/>
          <w:szCs w:val="28"/>
        </w:rPr>
        <w:t>где M</w:t>
      </w:r>
      <w:r w:rsidR="00A558A2">
        <w:rPr>
          <w:sz w:val="28"/>
          <w:szCs w:val="28"/>
        </w:rPr>
        <w:t xml:space="preserve"> </w:t>
      </w:r>
      <w:r w:rsidRPr="001C0CBE">
        <w:rPr>
          <w:sz w:val="28"/>
          <w:szCs w:val="28"/>
        </w:rPr>
        <w:t>- размер финансовых средств,</w:t>
      </w:r>
      <w:r w:rsidR="00DC2EF2">
        <w:rPr>
          <w:sz w:val="28"/>
          <w:szCs w:val="28"/>
        </w:rPr>
        <w:t xml:space="preserve"> необходимый для борьбы с </w:t>
      </w:r>
      <w:r w:rsidR="00A558A2">
        <w:rPr>
          <w:sz w:val="28"/>
          <w:szCs w:val="28"/>
        </w:rPr>
        <w:t>особо опасными вредителями сельскохозяйственных культур</w:t>
      </w:r>
      <w:r w:rsidR="005E1895">
        <w:rPr>
          <w:sz w:val="28"/>
          <w:szCs w:val="28"/>
        </w:rPr>
        <w:t xml:space="preserve"> (саранчовых)</w:t>
      </w:r>
      <w:r w:rsidRPr="001C0CBE">
        <w:rPr>
          <w:sz w:val="28"/>
          <w:szCs w:val="28"/>
        </w:rPr>
        <w:t>;</w:t>
      </w:r>
    </w:p>
    <w:p w:rsidR="001C0CBE" w:rsidRDefault="001C0CBE" w:rsidP="001C0CBE">
      <w:pPr>
        <w:ind w:firstLine="851"/>
        <w:jc w:val="both"/>
        <w:rPr>
          <w:sz w:val="28"/>
          <w:szCs w:val="28"/>
        </w:rPr>
      </w:pPr>
      <w:r w:rsidRPr="001C0CBE">
        <w:rPr>
          <w:sz w:val="28"/>
          <w:szCs w:val="28"/>
        </w:rPr>
        <w:t>K – количест</w:t>
      </w:r>
      <w:r w:rsidR="00764599">
        <w:rPr>
          <w:sz w:val="28"/>
          <w:szCs w:val="28"/>
        </w:rPr>
        <w:t>во израсходованных ядохимикатов (кг/л).</w:t>
      </w:r>
    </w:p>
    <w:p w:rsidR="00DC2EF2" w:rsidRDefault="00DC2EF2" w:rsidP="001C0C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 – цена единицы ядохимикатов (</w:t>
      </w:r>
      <w:r w:rsidR="00764599">
        <w:rPr>
          <w:sz w:val="28"/>
          <w:szCs w:val="28"/>
        </w:rPr>
        <w:t>руб/</w:t>
      </w:r>
      <w:r>
        <w:rPr>
          <w:sz w:val="28"/>
          <w:szCs w:val="28"/>
        </w:rPr>
        <w:t xml:space="preserve">л, </w:t>
      </w:r>
      <w:r w:rsidR="00764599">
        <w:rPr>
          <w:sz w:val="28"/>
          <w:szCs w:val="28"/>
        </w:rPr>
        <w:t>руб/</w:t>
      </w:r>
      <w:r>
        <w:rPr>
          <w:sz w:val="28"/>
          <w:szCs w:val="28"/>
        </w:rPr>
        <w:t>кг).</w:t>
      </w:r>
    </w:p>
    <w:p w:rsidR="000F5150" w:rsidRDefault="000F5150" w:rsidP="001C0CB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 – ставка субсидии (% возмещения части затрат в соответствии </w:t>
      </w:r>
      <w:r w:rsidR="0095341F">
        <w:rPr>
          <w:sz w:val="28"/>
          <w:szCs w:val="28"/>
        </w:rPr>
        <w:t>с установленными лимитами средств районного бюджета</w:t>
      </w:r>
      <w:r w:rsidR="00F013CD">
        <w:rPr>
          <w:sz w:val="28"/>
          <w:szCs w:val="28"/>
        </w:rPr>
        <w:t>/100</w:t>
      </w:r>
      <w:r w:rsidR="0095341F">
        <w:rPr>
          <w:sz w:val="28"/>
          <w:szCs w:val="28"/>
        </w:rPr>
        <w:t>).</w:t>
      </w:r>
    </w:p>
    <w:p w:rsidR="00764599" w:rsidRDefault="00DC2EF2" w:rsidP="00DC2E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= </w:t>
      </w:r>
      <w:r>
        <w:rPr>
          <w:sz w:val="28"/>
          <w:szCs w:val="28"/>
          <w:lang w:val="en-US"/>
        </w:rPr>
        <w:t>N</w:t>
      </w:r>
      <w:r w:rsidRPr="00DC2EF2">
        <w:rPr>
          <w:sz w:val="28"/>
          <w:szCs w:val="28"/>
        </w:rPr>
        <w:t xml:space="preserve"> *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N</w:t>
      </w:r>
      <w:r w:rsidRPr="00DC2EF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норма </w:t>
      </w:r>
      <w:r w:rsidR="00764599">
        <w:rPr>
          <w:sz w:val="28"/>
          <w:szCs w:val="28"/>
        </w:rPr>
        <w:t>расхода</w:t>
      </w:r>
      <w:r>
        <w:rPr>
          <w:sz w:val="28"/>
          <w:szCs w:val="28"/>
        </w:rPr>
        <w:t xml:space="preserve"> ядохимикат</w:t>
      </w:r>
      <w:r w:rsidR="00764599">
        <w:rPr>
          <w:sz w:val="28"/>
          <w:szCs w:val="28"/>
        </w:rPr>
        <w:t>ов на 1 га обработанной площади;</w:t>
      </w:r>
    </w:p>
    <w:p w:rsidR="00DC2EF2" w:rsidRPr="00DC2EF2" w:rsidRDefault="00DC2EF2" w:rsidP="00DC2E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–площадь</w:t>
      </w:r>
      <w:r w:rsidR="00E02DB1">
        <w:rPr>
          <w:sz w:val="28"/>
          <w:szCs w:val="28"/>
        </w:rPr>
        <w:t xml:space="preserve"> </w:t>
      </w:r>
      <w:r w:rsidR="00764599">
        <w:rPr>
          <w:sz w:val="28"/>
          <w:szCs w:val="28"/>
        </w:rPr>
        <w:t>обработанной территории (га).</w:t>
      </w:r>
    </w:p>
    <w:p w:rsidR="003C4D57" w:rsidRPr="00F02552" w:rsidRDefault="003C4D57" w:rsidP="003C4D57">
      <w:pPr>
        <w:ind w:firstLine="851"/>
        <w:jc w:val="both"/>
        <w:rPr>
          <w:sz w:val="28"/>
          <w:szCs w:val="28"/>
        </w:rPr>
      </w:pPr>
      <w:r w:rsidRPr="00F02552">
        <w:rPr>
          <w:sz w:val="28"/>
          <w:szCs w:val="28"/>
        </w:rPr>
        <w:t>4.Субсидии предоставляются при:</w:t>
      </w:r>
    </w:p>
    <w:p w:rsidR="003C4D57" w:rsidRPr="00F02552" w:rsidRDefault="003C4D57" w:rsidP="003C4D57">
      <w:pPr>
        <w:ind w:firstLine="851"/>
        <w:jc w:val="both"/>
        <w:rPr>
          <w:sz w:val="28"/>
          <w:szCs w:val="28"/>
        </w:rPr>
      </w:pPr>
      <w:r w:rsidRPr="00F02552">
        <w:rPr>
          <w:sz w:val="28"/>
          <w:szCs w:val="28"/>
        </w:rPr>
        <w:t xml:space="preserve">- отсутствии у </w:t>
      </w:r>
      <w:r w:rsidR="00E734F2">
        <w:rPr>
          <w:sz w:val="28"/>
          <w:szCs w:val="28"/>
        </w:rPr>
        <w:t>получателей субсидии</w:t>
      </w:r>
      <w:r w:rsidR="00A558A2">
        <w:rPr>
          <w:sz w:val="28"/>
          <w:szCs w:val="28"/>
        </w:rPr>
        <w:t xml:space="preserve"> </w:t>
      </w:r>
      <w:r w:rsidR="00E734F2">
        <w:rPr>
          <w:sz w:val="28"/>
          <w:szCs w:val="28"/>
        </w:rPr>
        <w:t>-</w:t>
      </w:r>
      <w:r w:rsidR="00A558A2">
        <w:rPr>
          <w:sz w:val="28"/>
          <w:szCs w:val="28"/>
        </w:rPr>
        <w:t xml:space="preserve"> </w:t>
      </w:r>
      <w:r w:rsidR="00E734F2">
        <w:rPr>
          <w:sz w:val="28"/>
          <w:szCs w:val="28"/>
        </w:rPr>
        <w:t>юридических лиц</w:t>
      </w:r>
      <w:r w:rsidRPr="00F02552">
        <w:rPr>
          <w:sz w:val="28"/>
          <w:szCs w:val="28"/>
        </w:rPr>
        <w:t xml:space="preserve"> процедур реорганизации, ликвидации или банкротства в соответствии с законодательством Российской Федерации</w:t>
      </w:r>
      <w:r w:rsidR="00E734F2">
        <w:rPr>
          <w:sz w:val="28"/>
          <w:szCs w:val="28"/>
        </w:rPr>
        <w:t>, а получатели субсидии-индивидуальные предприниматели не должны прекратить деятельность в качестве индивидуального предпринимателя</w:t>
      </w:r>
      <w:r w:rsidRPr="00F02552">
        <w:rPr>
          <w:sz w:val="28"/>
          <w:szCs w:val="28"/>
        </w:rPr>
        <w:t>;</w:t>
      </w:r>
    </w:p>
    <w:p w:rsidR="003C4D57" w:rsidRPr="00F02552" w:rsidRDefault="003C4D57" w:rsidP="003C4D57">
      <w:pPr>
        <w:ind w:firstLine="851"/>
        <w:jc w:val="both"/>
        <w:rPr>
          <w:sz w:val="28"/>
          <w:szCs w:val="28"/>
        </w:rPr>
      </w:pPr>
      <w:r w:rsidRPr="00F02552">
        <w:rPr>
          <w:sz w:val="28"/>
          <w:szCs w:val="28"/>
        </w:rPr>
        <w:lastRenderedPageBreak/>
        <w:t xml:space="preserve">- наличии у </w:t>
      </w:r>
      <w:r w:rsidR="00E734F2">
        <w:rPr>
          <w:sz w:val="28"/>
          <w:szCs w:val="28"/>
        </w:rPr>
        <w:t>получателей субсидии свидетельства о государственной регистрации юридического лица (индивидуального предпринимателя)</w:t>
      </w:r>
      <w:r w:rsidRPr="00F02552">
        <w:rPr>
          <w:sz w:val="28"/>
          <w:szCs w:val="28"/>
        </w:rPr>
        <w:t xml:space="preserve"> или свидетельства о постановке на учет в налоговом органе на территории Ики-Бурульского района.</w:t>
      </w:r>
    </w:p>
    <w:p w:rsidR="003C4D57" w:rsidRPr="00F02552" w:rsidRDefault="003C4D57" w:rsidP="003C4D57">
      <w:pPr>
        <w:ind w:firstLine="851"/>
        <w:jc w:val="both"/>
        <w:rPr>
          <w:sz w:val="28"/>
          <w:szCs w:val="28"/>
        </w:rPr>
      </w:pPr>
      <w:r w:rsidRPr="00F02552">
        <w:rPr>
          <w:sz w:val="28"/>
          <w:szCs w:val="28"/>
        </w:rPr>
        <w:t xml:space="preserve">5.Субсидия предоставляется на основании соглашения, заключенного между получателем субсидии и </w:t>
      </w:r>
      <w:r w:rsidR="00A558A2">
        <w:rPr>
          <w:sz w:val="28"/>
          <w:szCs w:val="28"/>
        </w:rPr>
        <w:t>М</w:t>
      </w:r>
      <w:r w:rsidRPr="00F02552">
        <w:rPr>
          <w:sz w:val="28"/>
          <w:szCs w:val="28"/>
        </w:rPr>
        <w:t>униципальным казенным учреждением «Управление сельского хозяйства Администрации Ики-Бурульского районного муниципального образования Республики Калмыкия» (далее по тексту - УСХ), и предусматривает:</w:t>
      </w:r>
    </w:p>
    <w:p w:rsidR="003C4D57" w:rsidRPr="00F02552" w:rsidRDefault="003C4D57" w:rsidP="003C4D57">
      <w:pPr>
        <w:ind w:firstLine="851"/>
        <w:jc w:val="both"/>
        <w:rPr>
          <w:sz w:val="28"/>
          <w:szCs w:val="28"/>
        </w:rPr>
      </w:pPr>
      <w:r w:rsidRPr="00F02552">
        <w:rPr>
          <w:sz w:val="28"/>
          <w:szCs w:val="28"/>
        </w:rPr>
        <w:t>- целевое назначение субсидии;</w:t>
      </w:r>
    </w:p>
    <w:p w:rsidR="003C4D57" w:rsidRPr="00F02552" w:rsidRDefault="003C4D57" w:rsidP="003C4D57">
      <w:pPr>
        <w:ind w:firstLine="851"/>
        <w:jc w:val="both"/>
        <w:rPr>
          <w:sz w:val="28"/>
          <w:szCs w:val="28"/>
        </w:rPr>
      </w:pPr>
      <w:r w:rsidRPr="00F02552">
        <w:rPr>
          <w:sz w:val="28"/>
          <w:szCs w:val="28"/>
        </w:rPr>
        <w:t>- представление отчетности об использовании полученных средств по форме, установленной соглашением;</w:t>
      </w:r>
    </w:p>
    <w:p w:rsidR="003C4D57" w:rsidRPr="00F02552" w:rsidRDefault="003C4D57" w:rsidP="003C4D57">
      <w:pPr>
        <w:ind w:firstLine="851"/>
        <w:jc w:val="both"/>
        <w:rPr>
          <w:sz w:val="28"/>
          <w:szCs w:val="28"/>
        </w:rPr>
      </w:pPr>
      <w:r w:rsidRPr="00F02552">
        <w:rPr>
          <w:sz w:val="28"/>
          <w:szCs w:val="28"/>
        </w:rPr>
        <w:t>- порядок осуществления контроля за исполнением соглашения;</w:t>
      </w:r>
    </w:p>
    <w:p w:rsidR="003C4D57" w:rsidRPr="00F02552" w:rsidRDefault="003C4D57" w:rsidP="003C4D57">
      <w:pPr>
        <w:ind w:firstLine="851"/>
        <w:jc w:val="both"/>
        <w:rPr>
          <w:sz w:val="28"/>
          <w:szCs w:val="28"/>
        </w:rPr>
      </w:pPr>
      <w:r w:rsidRPr="00F02552">
        <w:rPr>
          <w:sz w:val="28"/>
          <w:szCs w:val="28"/>
        </w:rPr>
        <w:t>- ответственность сторон за нарушение условий соглашения, предусмотренн</w:t>
      </w:r>
      <w:r w:rsidR="00A558A2">
        <w:rPr>
          <w:sz w:val="28"/>
          <w:szCs w:val="28"/>
        </w:rPr>
        <w:t>ых</w:t>
      </w:r>
      <w:r w:rsidRPr="00F02552">
        <w:rPr>
          <w:sz w:val="28"/>
          <w:szCs w:val="28"/>
        </w:rPr>
        <w:t xml:space="preserve"> законодательством Российской Федерации и Республики Калмыкия.</w:t>
      </w:r>
    </w:p>
    <w:p w:rsidR="003C4D57" w:rsidRPr="00F02552" w:rsidRDefault="003E600C" w:rsidP="003C4D57">
      <w:pPr>
        <w:ind w:firstLine="851"/>
        <w:jc w:val="both"/>
        <w:rPr>
          <w:sz w:val="28"/>
          <w:szCs w:val="28"/>
        </w:rPr>
      </w:pPr>
      <w:r w:rsidRPr="00F02552">
        <w:rPr>
          <w:sz w:val="28"/>
          <w:szCs w:val="28"/>
        </w:rPr>
        <w:t>6.Для</w:t>
      </w:r>
      <w:r w:rsidR="00253464">
        <w:rPr>
          <w:sz w:val="28"/>
          <w:szCs w:val="28"/>
        </w:rPr>
        <w:t xml:space="preserve"> получения субсидий </w:t>
      </w:r>
      <w:r w:rsidR="009C22E8">
        <w:rPr>
          <w:sz w:val="28"/>
          <w:szCs w:val="28"/>
        </w:rPr>
        <w:t xml:space="preserve">получатели субсидии </w:t>
      </w:r>
      <w:r w:rsidRPr="00F02552">
        <w:rPr>
          <w:sz w:val="28"/>
          <w:szCs w:val="28"/>
        </w:rPr>
        <w:t>представляют следующие документы:</w:t>
      </w:r>
    </w:p>
    <w:p w:rsidR="008B3B5C" w:rsidRDefault="0027526F" w:rsidP="000F6B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B3B5C">
        <w:rPr>
          <w:sz w:val="28"/>
          <w:szCs w:val="28"/>
        </w:rPr>
        <w:t xml:space="preserve">) </w:t>
      </w:r>
      <w:r w:rsidR="008B3B5C" w:rsidRPr="008B3B5C">
        <w:rPr>
          <w:sz w:val="28"/>
          <w:szCs w:val="28"/>
        </w:rPr>
        <w:t>заявление на предоставление субсидий с указанием банковских реквизитов получателя (приложение N 1);</w:t>
      </w:r>
    </w:p>
    <w:p w:rsidR="0027526F" w:rsidRDefault="0027526F" w:rsidP="000F6B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67994">
        <w:rPr>
          <w:sz w:val="28"/>
          <w:szCs w:val="28"/>
        </w:rPr>
        <w:t>) копия</w:t>
      </w:r>
      <w:r w:rsidRPr="0027526F">
        <w:rPr>
          <w:sz w:val="28"/>
          <w:szCs w:val="28"/>
        </w:rPr>
        <w:t xml:space="preserve"> свидетельства о государственной регистрации юридического лица (индивидуального предпринимателя) или свидетельства о постановке на учет в налоговом органе;</w:t>
      </w:r>
    </w:p>
    <w:p w:rsidR="00967994" w:rsidRDefault="00967994" w:rsidP="000F6B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67994">
        <w:rPr>
          <w:sz w:val="28"/>
          <w:szCs w:val="28"/>
        </w:rPr>
        <w:t xml:space="preserve">) выписка из Единого государственного реестра юридических лиц, </w:t>
      </w:r>
      <w:r w:rsidR="00BC01D8">
        <w:rPr>
          <w:sz w:val="28"/>
          <w:szCs w:val="28"/>
        </w:rPr>
        <w:t>индивидуальных предпринимателей;</w:t>
      </w:r>
    </w:p>
    <w:p w:rsidR="0027526F" w:rsidRDefault="00967994" w:rsidP="000F6B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копии</w:t>
      </w:r>
      <w:r w:rsidR="0027526F" w:rsidRPr="0027526F">
        <w:rPr>
          <w:sz w:val="28"/>
          <w:szCs w:val="28"/>
        </w:rPr>
        <w:t xml:space="preserve"> документов, удостоверяющих право на используемый земельный участок, зарегистрированный в соответствии с действующим законодательством, на котором заявителем осуществляется деятельность;</w:t>
      </w:r>
    </w:p>
    <w:p w:rsidR="00967994" w:rsidRDefault="00A06337" w:rsidP="000F6B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67994" w:rsidRPr="00967994">
        <w:rPr>
          <w:sz w:val="28"/>
          <w:szCs w:val="28"/>
        </w:rPr>
        <w:t>) копии договоров купли-продажи, копии счетов-фактур, ко</w:t>
      </w:r>
      <w:r w:rsidR="00967994">
        <w:rPr>
          <w:sz w:val="28"/>
          <w:szCs w:val="28"/>
        </w:rPr>
        <w:t>пии товарных накладных</w:t>
      </w:r>
      <w:r w:rsidR="00967994" w:rsidRPr="00967994">
        <w:rPr>
          <w:sz w:val="28"/>
          <w:szCs w:val="28"/>
        </w:rPr>
        <w:t xml:space="preserve">, копии платежных </w:t>
      </w:r>
      <w:r w:rsidR="005E1895">
        <w:rPr>
          <w:sz w:val="28"/>
          <w:szCs w:val="28"/>
        </w:rPr>
        <w:t>поручений</w:t>
      </w:r>
      <w:r w:rsidR="00967994" w:rsidRPr="00967994">
        <w:rPr>
          <w:sz w:val="28"/>
          <w:szCs w:val="28"/>
        </w:rPr>
        <w:t>, подтверждающих приобретение средств химической защиты</w:t>
      </w:r>
      <w:r w:rsidR="00967994">
        <w:rPr>
          <w:sz w:val="28"/>
          <w:szCs w:val="28"/>
        </w:rPr>
        <w:t xml:space="preserve"> </w:t>
      </w:r>
      <w:r w:rsidR="00364A19">
        <w:rPr>
          <w:sz w:val="28"/>
          <w:szCs w:val="28"/>
        </w:rPr>
        <w:t xml:space="preserve">за безналичный расчет </w:t>
      </w:r>
      <w:r w:rsidR="00967994">
        <w:rPr>
          <w:sz w:val="28"/>
          <w:szCs w:val="28"/>
        </w:rPr>
        <w:t xml:space="preserve">для борьбы с </w:t>
      </w:r>
      <w:r w:rsidR="00174437">
        <w:rPr>
          <w:sz w:val="28"/>
          <w:szCs w:val="28"/>
        </w:rPr>
        <w:t>особо опасными вредителями сельскохозяйственных культур (саранчовыми)</w:t>
      </w:r>
      <w:r w:rsidR="00967994" w:rsidRPr="00967994">
        <w:rPr>
          <w:sz w:val="28"/>
          <w:szCs w:val="28"/>
        </w:rPr>
        <w:t>;</w:t>
      </w:r>
    </w:p>
    <w:p w:rsidR="000F6BD3" w:rsidRPr="00F02552" w:rsidRDefault="00DC2EF2" w:rsidP="000F6B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67994">
        <w:rPr>
          <w:sz w:val="28"/>
          <w:szCs w:val="28"/>
        </w:rPr>
        <w:t>)</w:t>
      </w:r>
      <w:r w:rsidR="000F6BD3" w:rsidRPr="00F02552">
        <w:rPr>
          <w:sz w:val="28"/>
          <w:szCs w:val="28"/>
        </w:rPr>
        <w:tab/>
        <w:t xml:space="preserve">справка-расчет </w:t>
      </w:r>
      <w:r w:rsidR="00967994" w:rsidRPr="00967994">
        <w:rPr>
          <w:sz w:val="28"/>
          <w:szCs w:val="28"/>
        </w:rPr>
        <w:t>причитающейся субсидии</w:t>
      </w:r>
      <w:r w:rsidR="00543DD9">
        <w:rPr>
          <w:sz w:val="28"/>
          <w:szCs w:val="28"/>
        </w:rPr>
        <w:t xml:space="preserve"> </w:t>
      </w:r>
      <w:r w:rsidR="000F6BD3" w:rsidRPr="00F02552">
        <w:rPr>
          <w:sz w:val="28"/>
          <w:szCs w:val="28"/>
        </w:rPr>
        <w:t>по форме согласно приложению № 2 к настоящему Порядку;</w:t>
      </w:r>
    </w:p>
    <w:p w:rsidR="000F6BD3" w:rsidRPr="00F02552" w:rsidRDefault="00DC2EF2" w:rsidP="000F6B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967994">
        <w:rPr>
          <w:sz w:val="28"/>
          <w:szCs w:val="28"/>
        </w:rPr>
        <w:t xml:space="preserve">) </w:t>
      </w:r>
      <w:r w:rsidR="000F6BD3" w:rsidRPr="00F02552">
        <w:rPr>
          <w:sz w:val="28"/>
          <w:szCs w:val="28"/>
        </w:rPr>
        <w:t>копия справки из банковского учреждения о наличии расчетного счета;</w:t>
      </w:r>
    </w:p>
    <w:p w:rsidR="000F6BD3" w:rsidRPr="00F02552" w:rsidRDefault="00DC2EF2" w:rsidP="000F6B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67994">
        <w:rPr>
          <w:sz w:val="28"/>
          <w:szCs w:val="28"/>
        </w:rPr>
        <w:t>)</w:t>
      </w:r>
      <w:r w:rsidR="000F6BD3" w:rsidRPr="00F02552">
        <w:rPr>
          <w:sz w:val="28"/>
          <w:szCs w:val="28"/>
        </w:rPr>
        <w:t xml:space="preserve"> копии сертификатов соответствия </w:t>
      </w:r>
      <w:r w:rsidR="00967994" w:rsidRPr="00967994">
        <w:rPr>
          <w:sz w:val="28"/>
          <w:szCs w:val="28"/>
        </w:rPr>
        <w:t>на приобретенные средства химической защиты</w:t>
      </w:r>
      <w:r w:rsidR="00967994">
        <w:rPr>
          <w:sz w:val="28"/>
          <w:szCs w:val="28"/>
        </w:rPr>
        <w:t xml:space="preserve"> (</w:t>
      </w:r>
      <w:r w:rsidR="000F6BD3" w:rsidRPr="00F02552">
        <w:rPr>
          <w:sz w:val="28"/>
          <w:szCs w:val="28"/>
        </w:rPr>
        <w:t>инсектицидов</w:t>
      </w:r>
      <w:r w:rsidR="00967994">
        <w:rPr>
          <w:sz w:val="28"/>
          <w:szCs w:val="28"/>
        </w:rPr>
        <w:t>)</w:t>
      </w:r>
      <w:r w:rsidR="000F6BD3" w:rsidRPr="00F02552">
        <w:rPr>
          <w:sz w:val="28"/>
          <w:szCs w:val="28"/>
        </w:rPr>
        <w:t>;</w:t>
      </w:r>
    </w:p>
    <w:p w:rsidR="003E600C" w:rsidRPr="00F02552" w:rsidRDefault="00DC2EF2" w:rsidP="000F6B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F6BD3" w:rsidRPr="00F02552">
        <w:rPr>
          <w:sz w:val="28"/>
          <w:szCs w:val="28"/>
        </w:rPr>
        <w:t xml:space="preserve">) копия акта обследования территории на наличие </w:t>
      </w:r>
      <w:r w:rsidR="00174437">
        <w:rPr>
          <w:sz w:val="28"/>
          <w:szCs w:val="28"/>
        </w:rPr>
        <w:t xml:space="preserve"> особо опасных вредителей сельскохозяйственных культур (саранчовых)</w:t>
      </w:r>
      <w:r w:rsidR="000F6BD3" w:rsidRPr="00F02552">
        <w:rPr>
          <w:sz w:val="28"/>
          <w:szCs w:val="28"/>
        </w:rPr>
        <w:t>.</w:t>
      </w:r>
    </w:p>
    <w:p w:rsidR="000F6BD3" w:rsidRPr="00F02552" w:rsidRDefault="000F6BD3" w:rsidP="000F6BD3">
      <w:pPr>
        <w:ind w:firstLine="851"/>
        <w:jc w:val="both"/>
        <w:rPr>
          <w:sz w:val="28"/>
          <w:szCs w:val="28"/>
        </w:rPr>
      </w:pPr>
      <w:r w:rsidRPr="00F02552">
        <w:rPr>
          <w:sz w:val="28"/>
          <w:szCs w:val="28"/>
        </w:rPr>
        <w:t>Ответственность за недостоверность документов, представленных для получения субсидии, несут получатели субсидии.</w:t>
      </w:r>
    </w:p>
    <w:p w:rsidR="000F6BD3" w:rsidRPr="00F02552" w:rsidRDefault="000F6BD3" w:rsidP="000F6BD3">
      <w:pPr>
        <w:ind w:firstLine="851"/>
        <w:jc w:val="both"/>
        <w:rPr>
          <w:sz w:val="28"/>
          <w:szCs w:val="28"/>
        </w:rPr>
      </w:pPr>
      <w:r w:rsidRPr="00F02552">
        <w:rPr>
          <w:sz w:val="28"/>
          <w:szCs w:val="28"/>
        </w:rPr>
        <w:t>УСХ осуществляет контроль за исполнением получателями субсидий условий Соглашения, предоставление ими предусмотренных в настоящем пункте документов.</w:t>
      </w:r>
    </w:p>
    <w:p w:rsidR="000F6BD3" w:rsidRPr="00F02552" w:rsidRDefault="000F6BD3" w:rsidP="000F6BD3">
      <w:pPr>
        <w:ind w:firstLine="851"/>
        <w:jc w:val="both"/>
        <w:rPr>
          <w:sz w:val="28"/>
          <w:szCs w:val="28"/>
        </w:rPr>
      </w:pPr>
      <w:r w:rsidRPr="00F02552">
        <w:rPr>
          <w:sz w:val="28"/>
          <w:szCs w:val="28"/>
        </w:rPr>
        <w:t xml:space="preserve">7. </w:t>
      </w:r>
      <w:r w:rsidR="002A43F6">
        <w:rPr>
          <w:sz w:val="28"/>
          <w:szCs w:val="28"/>
        </w:rPr>
        <w:t xml:space="preserve">УСХ </w:t>
      </w:r>
      <w:r w:rsidRPr="00F02552">
        <w:rPr>
          <w:sz w:val="28"/>
          <w:szCs w:val="28"/>
        </w:rPr>
        <w:t xml:space="preserve">в течение 15 календарных дней с момента предоставления получателем субсидии документов, установленного настоящим Порядком, </w:t>
      </w:r>
      <w:r w:rsidRPr="00F02552">
        <w:rPr>
          <w:sz w:val="28"/>
          <w:szCs w:val="28"/>
        </w:rPr>
        <w:lastRenderedPageBreak/>
        <w:t>осуществляет их проверку на соответствие требованиям пункта 6 настоящего Порядка, вносит сельскохозяйственного производителя в Реестр получателей субсидий.</w:t>
      </w:r>
    </w:p>
    <w:p w:rsidR="00C224C9" w:rsidRDefault="000F6BD3" w:rsidP="000F6BD3">
      <w:pPr>
        <w:ind w:firstLine="851"/>
        <w:jc w:val="both"/>
        <w:rPr>
          <w:sz w:val="28"/>
          <w:szCs w:val="28"/>
        </w:rPr>
      </w:pPr>
      <w:r w:rsidRPr="00F02552">
        <w:rPr>
          <w:sz w:val="28"/>
          <w:szCs w:val="28"/>
        </w:rPr>
        <w:t>На основании Реестра получателей субсидий УСХ в течение 3 рабочих</w:t>
      </w:r>
      <w:r w:rsidR="000F5150">
        <w:rPr>
          <w:sz w:val="28"/>
          <w:szCs w:val="28"/>
        </w:rPr>
        <w:t xml:space="preserve"> дней формирует заявку на предоставление</w:t>
      </w:r>
      <w:r w:rsidRPr="00F02552">
        <w:rPr>
          <w:sz w:val="28"/>
          <w:szCs w:val="28"/>
        </w:rPr>
        <w:t xml:space="preserve"> субсидии получателям и представляет ее в </w:t>
      </w:r>
      <w:r w:rsidR="00C224C9">
        <w:rPr>
          <w:sz w:val="28"/>
          <w:szCs w:val="28"/>
        </w:rPr>
        <w:t>Администрацию.</w:t>
      </w:r>
    </w:p>
    <w:p w:rsidR="000F5150" w:rsidRDefault="000F5150" w:rsidP="000F6B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F6BD3" w:rsidRPr="00F02552">
        <w:rPr>
          <w:sz w:val="28"/>
          <w:szCs w:val="28"/>
        </w:rPr>
        <w:t xml:space="preserve">на основании указанной заявки в течение 3 рабочих дней организует </w:t>
      </w:r>
      <w:r>
        <w:rPr>
          <w:sz w:val="28"/>
          <w:szCs w:val="28"/>
        </w:rPr>
        <w:t>доведение предельных объемов финансирования на лицевой счет УСХ для последующего перечисления на расчетные счета получателей субсидии.</w:t>
      </w:r>
    </w:p>
    <w:p w:rsidR="00E734F2" w:rsidRDefault="000F6BD3" w:rsidP="000F6BD3">
      <w:pPr>
        <w:ind w:firstLine="851"/>
        <w:jc w:val="both"/>
        <w:rPr>
          <w:sz w:val="28"/>
          <w:szCs w:val="28"/>
        </w:rPr>
      </w:pPr>
      <w:r w:rsidRPr="00F02552">
        <w:rPr>
          <w:sz w:val="28"/>
          <w:szCs w:val="28"/>
        </w:rPr>
        <w:t>8.</w:t>
      </w:r>
      <w:r w:rsidR="00034A58">
        <w:rPr>
          <w:sz w:val="28"/>
          <w:szCs w:val="28"/>
        </w:rPr>
        <w:t xml:space="preserve"> </w:t>
      </w:r>
      <w:r w:rsidR="00E734F2">
        <w:rPr>
          <w:sz w:val="28"/>
          <w:szCs w:val="28"/>
        </w:rPr>
        <w:t>К основанию для отказа получателю субсидии относится:</w:t>
      </w:r>
    </w:p>
    <w:p w:rsidR="005B7589" w:rsidRDefault="005B7589" w:rsidP="000F6B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A558A2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предоставление в УСХ заявления</w:t>
      </w:r>
      <w:r w:rsidR="000F6BD3" w:rsidRPr="00F02552">
        <w:rPr>
          <w:sz w:val="28"/>
          <w:szCs w:val="28"/>
        </w:rPr>
        <w:t xml:space="preserve"> со всем</w:t>
      </w:r>
      <w:r>
        <w:rPr>
          <w:sz w:val="28"/>
          <w:szCs w:val="28"/>
        </w:rPr>
        <w:t xml:space="preserve"> пакетом</w:t>
      </w:r>
      <w:r w:rsidR="000F6BD3" w:rsidRPr="00F02552">
        <w:rPr>
          <w:sz w:val="28"/>
          <w:szCs w:val="28"/>
        </w:rPr>
        <w:t xml:space="preserve"> документов, пре</w:t>
      </w:r>
      <w:r w:rsidR="00E668F3" w:rsidRPr="00F02552">
        <w:rPr>
          <w:sz w:val="28"/>
          <w:szCs w:val="28"/>
        </w:rPr>
        <w:t>дусмотренных в п. 6 настоящего П</w:t>
      </w:r>
      <w:r w:rsidR="000F6BD3" w:rsidRPr="00F02552">
        <w:rPr>
          <w:sz w:val="28"/>
          <w:szCs w:val="28"/>
        </w:rPr>
        <w:t xml:space="preserve">орядка, либо в </w:t>
      </w:r>
      <w:r>
        <w:rPr>
          <w:sz w:val="28"/>
          <w:szCs w:val="28"/>
        </w:rPr>
        <w:t xml:space="preserve">срок, указанный в </w:t>
      </w:r>
      <w:r w:rsidR="00034A58">
        <w:rPr>
          <w:sz w:val="28"/>
          <w:szCs w:val="28"/>
        </w:rPr>
        <w:t>распорядительном документе Администрации.</w:t>
      </w:r>
    </w:p>
    <w:p w:rsidR="005B7589" w:rsidRDefault="005B7589" w:rsidP="000F6B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34A58">
        <w:rPr>
          <w:sz w:val="28"/>
          <w:szCs w:val="28"/>
        </w:rPr>
        <w:t xml:space="preserve"> </w:t>
      </w:r>
      <w:r w:rsidR="00E734F2">
        <w:rPr>
          <w:sz w:val="28"/>
          <w:szCs w:val="28"/>
        </w:rPr>
        <w:t>недостоверность представленной получателем субсидии информации</w:t>
      </w:r>
      <w:r>
        <w:rPr>
          <w:sz w:val="28"/>
          <w:szCs w:val="28"/>
        </w:rPr>
        <w:t>.</w:t>
      </w:r>
    </w:p>
    <w:p w:rsidR="000F6BD3" w:rsidRPr="00F02552" w:rsidRDefault="000F6BD3" w:rsidP="000F6BD3">
      <w:pPr>
        <w:ind w:firstLine="851"/>
        <w:jc w:val="both"/>
        <w:rPr>
          <w:sz w:val="28"/>
          <w:szCs w:val="28"/>
        </w:rPr>
      </w:pPr>
      <w:r w:rsidRPr="00F02552">
        <w:rPr>
          <w:sz w:val="28"/>
          <w:szCs w:val="28"/>
        </w:rPr>
        <w:t>9.</w:t>
      </w:r>
      <w:r w:rsidR="00034A58">
        <w:rPr>
          <w:sz w:val="28"/>
          <w:szCs w:val="28"/>
        </w:rPr>
        <w:t xml:space="preserve"> </w:t>
      </w:r>
      <w:r w:rsidRPr="00F02552">
        <w:rPr>
          <w:sz w:val="28"/>
          <w:szCs w:val="28"/>
        </w:rPr>
        <w:t xml:space="preserve">В случае нарушения условий предоставления субсидий, установленных настоящим Порядком, </w:t>
      </w:r>
      <w:r w:rsidR="00E668F3" w:rsidRPr="00F02552">
        <w:rPr>
          <w:sz w:val="28"/>
          <w:szCs w:val="28"/>
        </w:rPr>
        <w:t xml:space="preserve">УСХ </w:t>
      </w:r>
      <w:r w:rsidRPr="00F02552">
        <w:rPr>
          <w:sz w:val="28"/>
          <w:szCs w:val="28"/>
        </w:rPr>
        <w:t>готовит и направляет получателям субсидий требование о возврате предоставленной субсидии.</w:t>
      </w:r>
    </w:p>
    <w:p w:rsidR="000F6BD3" w:rsidRPr="00F02552" w:rsidRDefault="000F6BD3" w:rsidP="000F6BD3">
      <w:pPr>
        <w:ind w:firstLine="851"/>
        <w:jc w:val="both"/>
        <w:rPr>
          <w:sz w:val="28"/>
          <w:szCs w:val="28"/>
        </w:rPr>
      </w:pPr>
      <w:r w:rsidRPr="00F02552">
        <w:rPr>
          <w:sz w:val="28"/>
          <w:szCs w:val="28"/>
        </w:rPr>
        <w:t>Возврат предоставленной субсидии должен быть осуществлен в течение 10 календарных дней со дня получения сельскохо</w:t>
      </w:r>
      <w:r w:rsidR="000F5150">
        <w:rPr>
          <w:sz w:val="28"/>
          <w:szCs w:val="28"/>
        </w:rPr>
        <w:t>зяйственным товаропроизводителем</w:t>
      </w:r>
      <w:r w:rsidRPr="00F02552">
        <w:rPr>
          <w:sz w:val="28"/>
          <w:szCs w:val="28"/>
        </w:rPr>
        <w:t xml:space="preserve"> требования о возврате предоставленной субсидии.</w:t>
      </w:r>
    </w:p>
    <w:p w:rsidR="008B3B5C" w:rsidRDefault="00722457" w:rsidP="000F6B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F6BD3" w:rsidRPr="00F02552">
        <w:rPr>
          <w:sz w:val="28"/>
          <w:szCs w:val="28"/>
        </w:rPr>
        <w:t>.</w:t>
      </w:r>
      <w:r w:rsidR="002A43F6">
        <w:rPr>
          <w:sz w:val="28"/>
          <w:szCs w:val="28"/>
        </w:rPr>
        <w:t xml:space="preserve">УСХ </w:t>
      </w:r>
      <w:r w:rsidR="005B7589">
        <w:rPr>
          <w:sz w:val="28"/>
          <w:szCs w:val="28"/>
        </w:rPr>
        <w:t>и орган муниципального финансового контроля осуществляют проверку соблюдения условий, целей и порядка предоставления субсидий их получателями.</w:t>
      </w:r>
    </w:p>
    <w:p w:rsidR="008B3B5C" w:rsidRDefault="008B3B5C" w:rsidP="000F6BD3">
      <w:pPr>
        <w:ind w:firstLine="851"/>
        <w:jc w:val="both"/>
        <w:rPr>
          <w:sz w:val="28"/>
          <w:szCs w:val="28"/>
        </w:rPr>
      </w:pPr>
    </w:p>
    <w:p w:rsidR="008B3B5C" w:rsidRDefault="008B3B5C" w:rsidP="000F6BD3">
      <w:pPr>
        <w:ind w:firstLine="851"/>
        <w:jc w:val="both"/>
        <w:rPr>
          <w:sz w:val="28"/>
          <w:szCs w:val="28"/>
        </w:rPr>
      </w:pPr>
    </w:p>
    <w:p w:rsidR="008B3B5C" w:rsidRDefault="008B3B5C" w:rsidP="00BC01D8">
      <w:pPr>
        <w:jc w:val="both"/>
        <w:rPr>
          <w:sz w:val="28"/>
          <w:szCs w:val="28"/>
        </w:rPr>
      </w:pPr>
    </w:p>
    <w:p w:rsidR="00BC01D8" w:rsidRDefault="00BC01D8" w:rsidP="00BC01D8">
      <w:pPr>
        <w:jc w:val="both"/>
        <w:rPr>
          <w:sz w:val="28"/>
          <w:szCs w:val="28"/>
        </w:rPr>
      </w:pPr>
    </w:p>
    <w:p w:rsidR="000F5150" w:rsidRDefault="000F5150" w:rsidP="00BC01D8">
      <w:pPr>
        <w:jc w:val="both"/>
        <w:rPr>
          <w:sz w:val="28"/>
          <w:szCs w:val="28"/>
        </w:rPr>
      </w:pPr>
    </w:p>
    <w:p w:rsidR="000F5150" w:rsidRDefault="000F5150" w:rsidP="00BC01D8">
      <w:pPr>
        <w:jc w:val="both"/>
        <w:rPr>
          <w:sz w:val="28"/>
          <w:szCs w:val="28"/>
        </w:rPr>
      </w:pPr>
    </w:p>
    <w:p w:rsidR="000F5150" w:rsidRDefault="000F5150" w:rsidP="00BC01D8">
      <w:pPr>
        <w:jc w:val="both"/>
        <w:rPr>
          <w:sz w:val="28"/>
          <w:szCs w:val="28"/>
        </w:rPr>
      </w:pPr>
    </w:p>
    <w:p w:rsidR="000F5150" w:rsidRDefault="000F5150" w:rsidP="00BC01D8">
      <w:pPr>
        <w:jc w:val="both"/>
        <w:rPr>
          <w:sz w:val="28"/>
          <w:szCs w:val="28"/>
        </w:rPr>
      </w:pPr>
    </w:p>
    <w:p w:rsidR="00034A58" w:rsidRDefault="00034A58" w:rsidP="00BC01D8">
      <w:pPr>
        <w:jc w:val="both"/>
        <w:rPr>
          <w:sz w:val="28"/>
          <w:szCs w:val="28"/>
        </w:rPr>
      </w:pPr>
    </w:p>
    <w:p w:rsidR="00034A58" w:rsidRDefault="00034A58" w:rsidP="00BC01D8">
      <w:pPr>
        <w:jc w:val="both"/>
        <w:rPr>
          <w:sz w:val="28"/>
          <w:szCs w:val="28"/>
        </w:rPr>
      </w:pPr>
    </w:p>
    <w:p w:rsidR="00034A58" w:rsidRDefault="00034A58" w:rsidP="00BC01D8">
      <w:pPr>
        <w:jc w:val="both"/>
        <w:rPr>
          <w:sz w:val="28"/>
          <w:szCs w:val="28"/>
        </w:rPr>
      </w:pPr>
    </w:p>
    <w:p w:rsidR="00034A58" w:rsidRDefault="00034A58" w:rsidP="00BC01D8">
      <w:pPr>
        <w:jc w:val="both"/>
        <w:rPr>
          <w:sz w:val="28"/>
          <w:szCs w:val="28"/>
        </w:rPr>
      </w:pPr>
    </w:p>
    <w:p w:rsidR="002A43F6" w:rsidRDefault="002A43F6" w:rsidP="00BC01D8">
      <w:pPr>
        <w:jc w:val="both"/>
        <w:rPr>
          <w:sz w:val="28"/>
          <w:szCs w:val="28"/>
        </w:rPr>
      </w:pPr>
    </w:p>
    <w:p w:rsidR="00034A58" w:rsidRDefault="00034A58" w:rsidP="00BC01D8">
      <w:pPr>
        <w:jc w:val="both"/>
        <w:rPr>
          <w:sz w:val="28"/>
          <w:szCs w:val="28"/>
        </w:rPr>
      </w:pPr>
    </w:p>
    <w:p w:rsidR="00034A58" w:rsidRDefault="00034A58" w:rsidP="00BC01D8">
      <w:pPr>
        <w:jc w:val="both"/>
        <w:rPr>
          <w:sz w:val="28"/>
          <w:szCs w:val="28"/>
        </w:rPr>
      </w:pPr>
    </w:p>
    <w:p w:rsidR="0051277C" w:rsidRDefault="0051277C" w:rsidP="00BC01D8">
      <w:pPr>
        <w:jc w:val="both"/>
        <w:rPr>
          <w:sz w:val="28"/>
          <w:szCs w:val="28"/>
        </w:rPr>
      </w:pPr>
    </w:p>
    <w:p w:rsidR="0051277C" w:rsidRDefault="0051277C" w:rsidP="00BC01D8">
      <w:pPr>
        <w:jc w:val="both"/>
        <w:rPr>
          <w:sz w:val="28"/>
          <w:szCs w:val="28"/>
        </w:rPr>
      </w:pPr>
    </w:p>
    <w:p w:rsidR="0051277C" w:rsidRDefault="0051277C" w:rsidP="00BC01D8">
      <w:pPr>
        <w:jc w:val="both"/>
        <w:rPr>
          <w:sz w:val="28"/>
          <w:szCs w:val="28"/>
        </w:rPr>
      </w:pPr>
    </w:p>
    <w:p w:rsidR="0051277C" w:rsidRDefault="0051277C" w:rsidP="00BC01D8">
      <w:pPr>
        <w:jc w:val="both"/>
        <w:rPr>
          <w:sz w:val="28"/>
          <w:szCs w:val="28"/>
        </w:rPr>
      </w:pPr>
    </w:p>
    <w:p w:rsidR="0051277C" w:rsidRDefault="0051277C" w:rsidP="00BC01D8">
      <w:pPr>
        <w:jc w:val="both"/>
        <w:rPr>
          <w:sz w:val="28"/>
          <w:szCs w:val="28"/>
        </w:rPr>
      </w:pPr>
    </w:p>
    <w:p w:rsidR="0051277C" w:rsidRDefault="0051277C" w:rsidP="00BC01D8">
      <w:pPr>
        <w:jc w:val="both"/>
        <w:rPr>
          <w:sz w:val="28"/>
          <w:szCs w:val="28"/>
        </w:rPr>
      </w:pPr>
    </w:p>
    <w:p w:rsidR="0051277C" w:rsidRDefault="0051277C" w:rsidP="00BC01D8">
      <w:pPr>
        <w:jc w:val="both"/>
        <w:rPr>
          <w:sz w:val="28"/>
          <w:szCs w:val="28"/>
        </w:rPr>
      </w:pPr>
    </w:p>
    <w:p w:rsidR="0051277C" w:rsidRDefault="0051277C" w:rsidP="00BC01D8">
      <w:pPr>
        <w:jc w:val="both"/>
        <w:rPr>
          <w:sz w:val="28"/>
          <w:szCs w:val="28"/>
        </w:rPr>
      </w:pPr>
    </w:p>
    <w:p w:rsidR="0051277C" w:rsidRDefault="0051277C" w:rsidP="00BC01D8">
      <w:pPr>
        <w:jc w:val="both"/>
        <w:rPr>
          <w:sz w:val="28"/>
          <w:szCs w:val="28"/>
        </w:rPr>
      </w:pPr>
    </w:p>
    <w:p w:rsidR="0051277C" w:rsidRDefault="0051277C" w:rsidP="00BC01D8">
      <w:pPr>
        <w:jc w:val="both"/>
        <w:rPr>
          <w:sz w:val="28"/>
          <w:szCs w:val="28"/>
        </w:rPr>
      </w:pPr>
    </w:p>
    <w:p w:rsidR="008B3B5C" w:rsidRPr="008B3B5C" w:rsidRDefault="005B7589" w:rsidP="005B7589"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8B3B5C" w:rsidRPr="008B3B5C">
        <w:t>Приложение № 1</w:t>
      </w:r>
    </w:p>
    <w:p w:rsidR="008B3B5C" w:rsidRDefault="008B3B5C" w:rsidP="008B3B5C">
      <w:pPr>
        <w:ind w:firstLine="851"/>
        <w:jc w:val="right"/>
      </w:pPr>
      <w:bookmarkStart w:id="0" w:name="_GoBack"/>
      <w:bookmarkEnd w:id="0"/>
      <w:r w:rsidRPr="008B3B5C">
        <w:t>к Порядку предоставления субсидии</w:t>
      </w:r>
    </w:p>
    <w:p w:rsidR="008B3B5C" w:rsidRDefault="008B3B5C" w:rsidP="008B3B5C">
      <w:pPr>
        <w:ind w:firstLine="851"/>
        <w:jc w:val="right"/>
      </w:pPr>
      <w:r w:rsidRPr="008B3B5C">
        <w:t xml:space="preserve"> на проведение мероприятий по борьбе </w:t>
      </w:r>
    </w:p>
    <w:p w:rsidR="008B3B5C" w:rsidRPr="008B3B5C" w:rsidRDefault="008B3B5C" w:rsidP="008B3B5C">
      <w:pPr>
        <w:ind w:firstLine="851"/>
        <w:jc w:val="right"/>
      </w:pPr>
      <w:r w:rsidRPr="008B3B5C">
        <w:t xml:space="preserve">с особо опасными вредителями </w:t>
      </w:r>
    </w:p>
    <w:p w:rsidR="00E53C33" w:rsidRDefault="008B3B5C" w:rsidP="008B3B5C">
      <w:pPr>
        <w:ind w:firstLine="851"/>
        <w:jc w:val="right"/>
      </w:pPr>
      <w:r w:rsidRPr="008B3B5C">
        <w:t>сельскохозяйственных культур</w:t>
      </w:r>
      <w:r w:rsidR="00E53C33" w:rsidRPr="00E53C33">
        <w:t>на</w:t>
      </w:r>
    </w:p>
    <w:p w:rsidR="008B3B5C" w:rsidRPr="008B3B5C" w:rsidRDefault="00E53C33" w:rsidP="008B3B5C">
      <w:pPr>
        <w:ind w:firstLine="851"/>
        <w:jc w:val="right"/>
      </w:pPr>
      <w:r w:rsidRPr="00E53C33">
        <w:t>территории Ики-Бурульского района»</w:t>
      </w:r>
      <w:r>
        <w:t xml:space="preserve">, </w:t>
      </w:r>
    </w:p>
    <w:p w:rsidR="00E53C33" w:rsidRDefault="00E53C33" w:rsidP="00E53C33">
      <w:pPr>
        <w:ind w:firstLine="851"/>
        <w:jc w:val="right"/>
      </w:pPr>
      <w:r w:rsidRPr="00E53C33">
        <w:t xml:space="preserve">утвержденному постановлением администрации </w:t>
      </w:r>
    </w:p>
    <w:p w:rsidR="00E53C33" w:rsidRDefault="00E53C33" w:rsidP="00E53C33">
      <w:pPr>
        <w:ind w:firstLine="851"/>
        <w:jc w:val="right"/>
      </w:pPr>
      <w:r w:rsidRPr="00E53C33">
        <w:t xml:space="preserve">Ики-Бурульского районного муниципального </w:t>
      </w:r>
    </w:p>
    <w:p w:rsidR="00E53C33" w:rsidRDefault="00E53C33" w:rsidP="00E53C33">
      <w:pPr>
        <w:ind w:firstLine="851"/>
        <w:jc w:val="right"/>
      </w:pPr>
      <w:r w:rsidRPr="00E53C33">
        <w:t xml:space="preserve">образования Республики Калмыкия </w:t>
      </w:r>
    </w:p>
    <w:p w:rsidR="008B3B5C" w:rsidRDefault="00E53C33" w:rsidP="00E53C33">
      <w:pPr>
        <w:ind w:firstLine="851"/>
        <w:jc w:val="right"/>
      </w:pPr>
      <w:r w:rsidRPr="00E53C33">
        <w:t>от «</w:t>
      </w:r>
      <w:r w:rsidR="00AA5063">
        <w:t>__</w:t>
      </w:r>
      <w:r w:rsidRPr="00E53C33">
        <w:t xml:space="preserve">» </w:t>
      </w:r>
      <w:r w:rsidR="00650CC2">
        <w:t xml:space="preserve">июня </w:t>
      </w:r>
      <w:r w:rsidR="00AA5063">
        <w:t>2019</w:t>
      </w:r>
      <w:r w:rsidRPr="00E53C33">
        <w:t xml:space="preserve"> г.</w:t>
      </w:r>
      <w:r>
        <w:t xml:space="preserve"> № </w:t>
      </w:r>
      <w:r w:rsidR="00AA5063">
        <w:t>___</w:t>
      </w:r>
    </w:p>
    <w:p w:rsidR="00F013CD" w:rsidRDefault="00F013CD" w:rsidP="00E53C33">
      <w:pPr>
        <w:ind w:firstLine="851"/>
        <w:jc w:val="right"/>
      </w:pPr>
    </w:p>
    <w:p w:rsidR="00F013CD" w:rsidRDefault="00F013CD" w:rsidP="00E53C33">
      <w:pPr>
        <w:ind w:firstLine="851"/>
        <w:jc w:val="right"/>
      </w:pPr>
    </w:p>
    <w:p w:rsidR="00F013CD" w:rsidRPr="00034A58" w:rsidRDefault="002E1328" w:rsidP="00D074EE">
      <w:pPr>
        <w:ind w:firstLine="851"/>
        <w:jc w:val="right"/>
        <w:rPr>
          <w:sz w:val="24"/>
          <w:szCs w:val="24"/>
        </w:rPr>
      </w:pPr>
      <w:r w:rsidRPr="00034A58">
        <w:rPr>
          <w:sz w:val="24"/>
          <w:szCs w:val="24"/>
        </w:rPr>
        <w:t xml:space="preserve">В </w:t>
      </w:r>
      <w:r w:rsidR="00F013CD" w:rsidRPr="00034A58">
        <w:rPr>
          <w:sz w:val="24"/>
          <w:szCs w:val="24"/>
        </w:rPr>
        <w:t>МКУ «Управление сельского хозяйства</w:t>
      </w:r>
    </w:p>
    <w:p w:rsidR="00F013CD" w:rsidRPr="00034A58" w:rsidRDefault="00F013CD" w:rsidP="00D074EE">
      <w:pPr>
        <w:ind w:firstLine="851"/>
        <w:jc w:val="right"/>
        <w:rPr>
          <w:sz w:val="24"/>
          <w:szCs w:val="24"/>
        </w:rPr>
      </w:pPr>
      <w:r w:rsidRPr="00034A58">
        <w:rPr>
          <w:sz w:val="24"/>
          <w:szCs w:val="24"/>
        </w:rPr>
        <w:t>Администрации Ики-Бурульского районного</w:t>
      </w:r>
    </w:p>
    <w:p w:rsidR="00F013CD" w:rsidRPr="00034A58" w:rsidRDefault="00F013CD" w:rsidP="00D074EE">
      <w:pPr>
        <w:ind w:firstLine="851"/>
        <w:jc w:val="right"/>
        <w:rPr>
          <w:sz w:val="24"/>
          <w:szCs w:val="24"/>
        </w:rPr>
      </w:pPr>
      <w:r w:rsidRPr="00034A58">
        <w:rPr>
          <w:sz w:val="24"/>
          <w:szCs w:val="24"/>
        </w:rPr>
        <w:t>муниципального образования</w:t>
      </w:r>
    </w:p>
    <w:p w:rsidR="002E1328" w:rsidRPr="00034A58" w:rsidRDefault="00F013CD" w:rsidP="00D074EE">
      <w:pPr>
        <w:ind w:firstLine="851"/>
        <w:jc w:val="right"/>
        <w:rPr>
          <w:sz w:val="24"/>
          <w:szCs w:val="24"/>
        </w:rPr>
      </w:pPr>
      <w:r w:rsidRPr="00034A58">
        <w:rPr>
          <w:sz w:val="24"/>
          <w:szCs w:val="24"/>
        </w:rPr>
        <w:t>Республики Калмыкия»</w:t>
      </w:r>
    </w:p>
    <w:p w:rsidR="002E1328" w:rsidRPr="00034A58" w:rsidRDefault="002E1328" w:rsidP="00D074EE">
      <w:pPr>
        <w:jc w:val="center"/>
        <w:rPr>
          <w:sz w:val="24"/>
          <w:szCs w:val="24"/>
        </w:rPr>
      </w:pPr>
    </w:p>
    <w:p w:rsidR="00F013CD" w:rsidRPr="00034A58" w:rsidRDefault="00F013CD" w:rsidP="00E53C33">
      <w:pPr>
        <w:rPr>
          <w:sz w:val="24"/>
          <w:szCs w:val="24"/>
        </w:rPr>
      </w:pPr>
    </w:p>
    <w:p w:rsidR="008B3B5C" w:rsidRPr="00034A58" w:rsidRDefault="008B3B5C" w:rsidP="008B3B5C">
      <w:pPr>
        <w:spacing w:after="246" w:line="270" w:lineRule="exact"/>
        <w:ind w:left="4360"/>
        <w:rPr>
          <w:sz w:val="24"/>
          <w:szCs w:val="24"/>
        </w:rPr>
      </w:pPr>
      <w:r w:rsidRPr="00034A58">
        <w:rPr>
          <w:sz w:val="24"/>
          <w:szCs w:val="24"/>
        </w:rPr>
        <w:t>Заявление</w:t>
      </w:r>
    </w:p>
    <w:p w:rsidR="008B3B5C" w:rsidRPr="00034A58" w:rsidRDefault="008B3B5C" w:rsidP="008B3B5C">
      <w:pPr>
        <w:spacing w:after="353" w:line="322" w:lineRule="exact"/>
        <w:ind w:left="20" w:right="60" w:firstLine="700"/>
        <w:jc w:val="both"/>
        <w:rPr>
          <w:sz w:val="24"/>
          <w:szCs w:val="24"/>
        </w:rPr>
      </w:pPr>
      <w:r w:rsidRPr="00034A58">
        <w:rPr>
          <w:sz w:val="24"/>
          <w:szCs w:val="24"/>
        </w:rPr>
        <w:t>Прошу предоставить субсидии из местного бюджета на проведение мероприятий по борьбе с особо опасными вредителями сельскохозяйственных культур</w:t>
      </w:r>
      <w:r w:rsidR="005E1895">
        <w:rPr>
          <w:sz w:val="24"/>
          <w:szCs w:val="24"/>
        </w:rPr>
        <w:t xml:space="preserve"> (саранчовых)</w:t>
      </w:r>
      <w:r w:rsidRPr="00034A58">
        <w:rPr>
          <w:sz w:val="24"/>
          <w:szCs w:val="24"/>
        </w:rPr>
        <w:t xml:space="preserve"> на территории Ики-Бурульского района.</w:t>
      </w:r>
    </w:p>
    <w:p w:rsidR="008B3B5C" w:rsidRPr="00034A58" w:rsidRDefault="008B3B5C" w:rsidP="008B3B5C">
      <w:pPr>
        <w:spacing w:line="180" w:lineRule="exact"/>
        <w:rPr>
          <w:sz w:val="24"/>
          <w:szCs w:val="24"/>
        </w:rPr>
      </w:pPr>
      <w:r w:rsidRPr="00034A58">
        <w:rPr>
          <w:sz w:val="24"/>
          <w:szCs w:val="24"/>
        </w:rPr>
        <w:t>(наименование организации, сельского муниципального образования)</w:t>
      </w:r>
    </w:p>
    <w:p w:rsidR="008B3B5C" w:rsidRPr="00034A58" w:rsidRDefault="008B3B5C" w:rsidP="008B3B5C">
      <w:pPr>
        <w:spacing w:line="180" w:lineRule="exact"/>
        <w:rPr>
          <w:sz w:val="24"/>
          <w:szCs w:val="24"/>
        </w:rPr>
      </w:pPr>
    </w:p>
    <w:p w:rsidR="008B3B5C" w:rsidRPr="00034A58" w:rsidRDefault="008B3B5C" w:rsidP="008B3B5C">
      <w:pPr>
        <w:spacing w:line="180" w:lineRule="exact"/>
        <w:rPr>
          <w:sz w:val="24"/>
          <w:szCs w:val="24"/>
        </w:rPr>
      </w:pPr>
    </w:p>
    <w:p w:rsidR="008B3B5C" w:rsidRPr="00034A58" w:rsidRDefault="008B3B5C" w:rsidP="008B3B5C">
      <w:pPr>
        <w:tabs>
          <w:tab w:val="left" w:leader="underscore" w:pos="3025"/>
          <w:tab w:val="left" w:leader="underscore" w:pos="6246"/>
          <w:tab w:val="left" w:leader="underscore" w:pos="9817"/>
        </w:tabs>
        <w:spacing w:line="322" w:lineRule="exact"/>
        <w:ind w:left="20"/>
        <w:jc w:val="both"/>
        <w:rPr>
          <w:sz w:val="24"/>
          <w:szCs w:val="24"/>
        </w:rPr>
      </w:pPr>
      <w:r w:rsidRPr="00034A58">
        <w:rPr>
          <w:sz w:val="24"/>
          <w:szCs w:val="24"/>
        </w:rPr>
        <w:t xml:space="preserve">ИНН </w:t>
      </w:r>
      <w:r w:rsidRPr="00034A58">
        <w:rPr>
          <w:sz w:val="24"/>
          <w:szCs w:val="24"/>
        </w:rPr>
        <w:tab/>
        <w:t xml:space="preserve">, КПП </w:t>
      </w:r>
      <w:r w:rsidRPr="00034A58">
        <w:rPr>
          <w:sz w:val="24"/>
          <w:szCs w:val="24"/>
        </w:rPr>
        <w:tab/>
        <w:t xml:space="preserve">, ОКАТО </w:t>
      </w:r>
      <w:r w:rsidRPr="00034A58">
        <w:rPr>
          <w:sz w:val="24"/>
          <w:szCs w:val="24"/>
        </w:rPr>
        <w:tab/>
        <w:t>,</w:t>
      </w:r>
    </w:p>
    <w:p w:rsidR="008B3B5C" w:rsidRPr="00034A58" w:rsidRDefault="008B3B5C" w:rsidP="008B3B5C">
      <w:pPr>
        <w:tabs>
          <w:tab w:val="left" w:leader="underscore" w:pos="6236"/>
          <w:tab w:val="left" w:leader="underscore" w:pos="9774"/>
        </w:tabs>
        <w:spacing w:line="322" w:lineRule="exact"/>
        <w:ind w:left="20"/>
        <w:jc w:val="both"/>
        <w:rPr>
          <w:sz w:val="24"/>
          <w:szCs w:val="24"/>
        </w:rPr>
      </w:pPr>
      <w:r w:rsidRPr="00034A58">
        <w:rPr>
          <w:sz w:val="24"/>
          <w:szCs w:val="24"/>
        </w:rPr>
        <w:t>почтовый адрес</w:t>
      </w:r>
      <w:r w:rsidRPr="00034A58">
        <w:rPr>
          <w:sz w:val="24"/>
          <w:szCs w:val="24"/>
        </w:rPr>
        <w:tab/>
        <w:t>, телефон</w:t>
      </w:r>
      <w:r w:rsidRPr="00034A58">
        <w:rPr>
          <w:sz w:val="24"/>
          <w:szCs w:val="24"/>
        </w:rPr>
        <w:tab/>
      </w:r>
    </w:p>
    <w:p w:rsidR="008B3B5C" w:rsidRPr="00034A58" w:rsidRDefault="008B3B5C" w:rsidP="008B3B5C">
      <w:pPr>
        <w:spacing w:line="322" w:lineRule="exact"/>
        <w:ind w:left="20" w:right="60" w:firstLine="700"/>
        <w:jc w:val="both"/>
        <w:rPr>
          <w:sz w:val="24"/>
          <w:szCs w:val="24"/>
        </w:rPr>
      </w:pPr>
      <w:r w:rsidRPr="00034A58">
        <w:rPr>
          <w:sz w:val="24"/>
          <w:szCs w:val="24"/>
        </w:rPr>
        <w:t>за счет средств Ики-Бурульского бюджета, в размере</w:t>
      </w:r>
    </w:p>
    <w:p w:rsidR="008B3B5C" w:rsidRPr="00034A58" w:rsidRDefault="008B3B5C" w:rsidP="008B3B5C">
      <w:pPr>
        <w:tabs>
          <w:tab w:val="left" w:leader="underscore" w:pos="1978"/>
        </w:tabs>
        <w:spacing w:line="322" w:lineRule="exact"/>
        <w:ind w:left="20"/>
        <w:jc w:val="both"/>
        <w:rPr>
          <w:sz w:val="24"/>
          <w:szCs w:val="24"/>
        </w:rPr>
      </w:pPr>
      <w:r w:rsidRPr="00034A58">
        <w:rPr>
          <w:sz w:val="24"/>
          <w:szCs w:val="24"/>
        </w:rPr>
        <w:tab/>
        <w:t>рублей;</w:t>
      </w:r>
    </w:p>
    <w:p w:rsidR="008B3B5C" w:rsidRPr="00034A58" w:rsidRDefault="008B3B5C" w:rsidP="008B3B5C">
      <w:pPr>
        <w:spacing w:line="322" w:lineRule="exact"/>
        <w:ind w:left="20" w:firstLine="700"/>
        <w:jc w:val="both"/>
        <w:rPr>
          <w:sz w:val="24"/>
          <w:szCs w:val="24"/>
        </w:rPr>
      </w:pPr>
      <w:r w:rsidRPr="00034A58">
        <w:rPr>
          <w:sz w:val="24"/>
          <w:szCs w:val="24"/>
        </w:rPr>
        <w:t>Финансовые средства прошу перечислить по следующим реквизитам:</w:t>
      </w:r>
    </w:p>
    <w:p w:rsidR="008B3B5C" w:rsidRPr="00034A58" w:rsidRDefault="008B3B5C" w:rsidP="008B3B5C">
      <w:pPr>
        <w:tabs>
          <w:tab w:val="left" w:leader="underscore" w:pos="9788"/>
        </w:tabs>
        <w:spacing w:line="322" w:lineRule="exact"/>
        <w:ind w:left="20"/>
        <w:jc w:val="both"/>
        <w:rPr>
          <w:sz w:val="24"/>
          <w:szCs w:val="24"/>
        </w:rPr>
      </w:pPr>
      <w:r w:rsidRPr="00034A58">
        <w:rPr>
          <w:sz w:val="24"/>
          <w:szCs w:val="24"/>
        </w:rPr>
        <w:t>наименование организации по банковскому счету</w:t>
      </w:r>
      <w:r w:rsidRPr="00034A58">
        <w:rPr>
          <w:sz w:val="24"/>
          <w:szCs w:val="24"/>
        </w:rPr>
        <w:tab/>
      </w:r>
    </w:p>
    <w:p w:rsidR="008B3B5C" w:rsidRPr="00034A58" w:rsidRDefault="008B3B5C" w:rsidP="008B3B5C">
      <w:pPr>
        <w:tabs>
          <w:tab w:val="left" w:leader="underscore" w:pos="9630"/>
        </w:tabs>
        <w:spacing w:line="322" w:lineRule="exact"/>
        <w:ind w:left="20"/>
        <w:jc w:val="both"/>
        <w:rPr>
          <w:sz w:val="24"/>
          <w:szCs w:val="24"/>
        </w:rPr>
      </w:pPr>
      <w:r w:rsidRPr="00034A58">
        <w:rPr>
          <w:sz w:val="24"/>
          <w:szCs w:val="24"/>
        </w:rPr>
        <w:t>наименование банка</w:t>
      </w:r>
      <w:r w:rsidRPr="00034A58">
        <w:rPr>
          <w:sz w:val="24"/>
          <w:szCs w:val="24"/>
        </w:rPr>
        <w:tab/>
      </w:r>
    </w:p>
    <w:p w:rsidR="008B3B5C" w:rsidRPr="00034A58" w:rsidRDefault="008B3B5C" w:rsidP="008B3B5C">
      <w:pPr>
        <w:tabs>
          <w:tab w:val="left" w:leader="underscore" w:pos="9601"/>
        </w:tabs>
        <w:spacing w:line="322" w:lineRule="exact"/>
        <w:ind w:left="20"/>
        <w:jc w:val="both"/>
        <w:rPr>
          <w:sz w:val="24"/>
          <w:szCs w:val="24"/>
        </w:rPr>
      </w:pPr>
      <w:r w:rsidRPr="00034A58">
        <w:rPr>
          <w:sz w:val="24"/>
          <w:szCs w:val="24"/>
        </w:rPr>
        <w:t>расчетный счет</w:t>
      </w:r>
      <w:r w:rsidRPr="00034A58">
        <w:rPr>
          <w:sz w:val="24"/>
          <w:szCs w:val="24"/>
        </w:rPr>
        <w:tab/>
      </w:r>
    </w:p>
    <w:p w:rsidR="008B3B5C" w:rsidRPr="00034A58" w:rsidRDefault="008B3B5C" w:rsidP="008B3B5C">
      <w:pPr>
        <w:tabs>
          <w:tab w:val="left" w:leader="underscore" w:pos="9514"/>
        </w:tabs>
        <w:spacing w:line="322" w:lineRule="exact"/>
        <w:ind w:left="20"/>
        <w:jc w:val="both"/>
        <w:rPr>
          <w:sz w:val="24"/>
          <w:szCs w:val="24"/>
        </w:rPr>
      </w:pPr>
      <w:r w:rsidRPr="00034A58">
        <w:rPr>
          <w:sz w:val="24"/>
          <w:szCs w:val="24"/>
        </w:rPr>
        <w:t>корр.счет</w:t>
      </w:r>
      <w:r w:rsidRPr="00034A58">
        <w:rPr>
          <w:sz w:val="24"/>
          <w:szCs w:val="24"/>
        </w:rPr>
        <w:tab/>
      </w:r>
    </w:p>
    <w:p w:rsidR="008B3B5C" w:rsidRPr="00034A58" w:rsidRDefault="008B3B5C" w:rsidP="008B3B5C">
      <w:pPr>
        <w:tabs>
          <w:tab w:val="left" w:leader="underscore" w:pos="9841"/>
        </w:tabs>
        <w:spacing w:after="296" w:line="322" w:lineRule="exact"/>
        <w:ind w:left="20"/>
        <w:jc w:val="both"/>
        <w:rPr>
          <w:sz w:val="24"/>
          <w:szCs w:val="24"/>
        </w:rPr>
      </w:pPr>
      <w:r w:rsidRPr="00034A58">
        <w:rPr>
          <w:sz w:val="24"/>
          <w:szCs w:val="24"/>
        </w:rPr>
        <w:t>БИК</w:t>
      </w:r>
      <w:r w:rsidRPr="00034A58">
        <w:rPr>
          <w:sz w:val="24"/>
          <w:szCs w:val="24"/>
        </w:rPr>
        <w:tab/>
      </w:r>
    </w:p>
    <w:p w:rsidR="00C65820" w:rsidRPr="00034A58" w:rsidRDefault="00C65820" w:rsidP="008B3B5C">
      <w:pPr>
        <w:spacing w:after="304" w:line="326" w:lineRule="exact"/>
        <w:ind w:left="720" w:right="980" w:firstLine="420"/>
        <w:rPr>
          <w:sz w:val="24"/>
          <w:szCs w:val="24"/>
        </w:rPr>
      </w:pPr>
    </w:p>
    <w:p w:rsidR="008B3B5C" w:rsidRPr="00034A58" w:rsidRDefault="008B3B5C" w:rsidP="008B3B5C">
      <w:pPr>
        <w:spacing w:after="304" w:line="326" w:lineRule="exact"/>
        <w:ind w:left="720" w:right="980" w:firstLine="420"/>
        <w:rPr>
          <w:sz w:val="24"/>
          <w:szCs w:val="24"/>
        </w:rPr>
      </w:pPr>
      <w:r w:rsidRPr="00034A58">
        <w:rPr>
          <w:sz w:val="24"/>
          <w:szCs w:val="24"/>
        </w:rPr>
        <w:t>Согласен на обработку персональных данных в соответствии с законодательством Российской Федерации.</w:t>
      </w:r>
    </w:p>
    <w:p w:rsidR="00C65820" w:rsidRPr="00034A58" w:rsidRDefault="00C65820" w:rsidP="008B3B5C">
      <w:pPr>
        <w:spacing w:after="304" w:line="326" w:lineRule="exact"/>
        <w:ind w:left="720" w:right="980" w:firstLine="420"/>
        <w:rPr>
          <w:sz w:val="24"/>
          <w:szCs w:val="24"/>
        </w:rPr>
      </w:pPr>
    </w:p>
    <w:p w:rsidR="008B3B5C" w:rsidRPr="00034A58" w:rsidRDefault="008B3B5C" w:rsidP="008B3B5C">
      <w:pPr>
        <w:spacing w:line="326" w:lineRule="exact"/>
        <w:ind w:right="981"/>
        <w:contextualSpacing/>
        <w:rPr>
          <w:sz w:val="24"/>
          <w:szCs w:val="24"/>
        </w:rPr>
      </w:pPr>
      <w:r w:rsidRPr="00034A58">
        <w:rPr>
          <w:sz w:val="24"/>
          <w:szCs w:val="24"/>
        </w:rPr>
        <w:t>_________________________                                              __________</w:t>
      </w:r>
    </w:p>
    <w:p w:rsidR="008B3B5C" w:rsidRPr="00034A58" w:rsidRDefault="008B3B5C" w:rsidP="008B3B5C">
      <w:pPr>
        <w:spacing w:line="326" w:lineRule="exact"/>
        <w:ind w:right="981"/>
        <w:contextualSpacing/>
        <w:rPr>
          <w:sz w:val="24"/>
          <w:szCs w:val="24"/>
        </w:rPr>
      </w:pPr>
      <w:r w:rsidRPr="00034A58">
        <w:rPr>
          <w:sz w:val="24"/>
          <w:szCs w:val="24"/>
        </w:rPr>
        <w:t xml:space="preserve">(Ф.И.О.)                                                                          </w:t>
      </w:r>
      <w:r w:rsidR="00A96FD7" w:rsidRPr="00034A58">
        <w:rPr>
          <w:sz w:val="24"/>
          <w:szCs w:val="24"/>
        </w:rPr>
        <w:t xml:space="preserve">                                            </w:t>
      </w:r>
      <w:r w:rsidRPr="00034A58">
        <w:rPr>
          <w:sz w:val="24"/>
          <w:szCs w:val="24"/>
        </w:rPr>
        <w:t xml:space="preserve"> (подпись)</w:t>
      </w:r>
    </w:p>
    <w:p w:rsidR="00764599" w:rsidRPr="00034A58" w:rsidRDefault="008B3B5C" w:rsidP="00A96FD7">
      <w:pPr>
        <w:tabs>
          <w:tab w:val="left" w:pos="7897"/>
        </w:tabs>
        <w:spacing w:line="180" w:lineRule="exact"/>
        <w:rPr>
          <w:sz w:val="24"/>
          <w:szCs w:val="24"/>
        </w:rPr>
      </w:pPr>
      <w:r w:rsidRPr="00034A58">
        <w:rPr>
          <w:sz w:val="24"/>
          <w:szCs w:val="24"/>
        </w:rPr>
        <w:t>__</w:t>
      </w:r>
    </w:p>
    <w:p w:rsidR="00034A58" w:rsidRPr="00034A58" w:rsidRDefault="00034A58" w:rsidP="00A96FD7">
      <w:pPr>
        <w:tabs>
          <w:tab w:val="left" w:pos="7897"/>
        </w:tabs>
        <w:spacing w:line="180" w:lineRule="exact"/>
        <w:rPr>
          <w:sz w:val="24"/>
          <w:szCs w:val="24"/>
        </w:rPr>
      </w:pPr>
    </w:p>
    <w:p w:rsidR="00034A58" w:rsidRPr="00034A58" w:rsidRDefault="00034A58" w:rsidP="00A96FD7">
      <w:pPr>
        <w:tabs>
          <w:tab w:val="left" w:pos="7897"/>
        </w:tabs>
        <w:spacing w:line="180" w:lineRule="exact"/>
        <w:rPr>
          <w:sz w:val="24"/>
          <w:szCs w:val="24"/>
        </w:rPr>
      </w:pPr>
    </w:p>
    <w:p w:rsidR="00034A58" w:rsidRPr="00034A58" w:rsidRDefault="00034A58" w:rsidP="00A96FD7">
      <w:pPr>
        <w:tabs>
          <w:tab w:val="left" w:pos="7897"/>
        </w:tabs>
        <w:spacing w:line="180" w:lineRule="exact"/>
        <w:rPr>
          <w:sz w:val="24"/>
          <w:szCs w:val="24"/>
        </w:rPr>
      </w:pPr>
    </w:p>
    <w:p w:rsidR="00034A58" w:rsidRPr="00034A58" w:rsidRDefault="00034A58" w:rsidP="00A96FD7">
      <w:pPr>
        <w:tabs>
          <w:tab w:val="left" w:pos="7897"/>
        </w:tabs>
        <w:spacing w:line="180" w:lineRule="exact"/>
        <w:rPr>
          <w:sz w:val="24"/>
          <w:szCs w:val="24"/>
        </w:rPr>
      </w:pPr>
    </w:p>
    <w:p w:rsidR="00034A58" w:rsidRPr="00034A58" w:rsidRDefault="00034A58" w:rsidP="00A96FD7">
      <w:pPr>
        <w:tabs>
          <w:tab w:val="left" w:pos="7897"/>
        </w:tabs>
        <w:spacing w:line="180" w:lineRule="exact"/>
        <w:rPr>
          <w:sz w:val="24"/>
          <w:szCs w:val="24"/>
        </w:rPr>
      </w:pPr>
    </w:p>
    <w:p w:rsidR="00034A58" w:rsidRDefault="00034A58" w:rsidP="00A96FD7">
      <w:pPr>
        <w:tabs>
          <w:tab w:val="left" w:pos="7897"/>
        </w:tabs>
        <w:spacing w:line="180" w:lineRule="exact"/>
        <w:rPr>
          <w:sz w:val="27"/>
          <w:szCs w:val="27"/>
        </w:rPr>
      </w:pPr>
    </w:p>
    <w:p w:rsidR="00034A58" w:rsidRPr="008B3B5C" w:rsidRDefault="00034A58" w:rsidP="00034A58"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8B3B5C">
        <w:t xml:space="preserve">Приложение № </w:t>
      </w:r>
      <w:r>
        <w:t>2</w:t>
      </w:r>
    </w:p>
    <w:p w:rsidR="00034A58" w:rsidRDefault="00034A58" w:rsidP="00034A58">
      <w:pPr>
        <w:ind w:firstLine="851"/>
        <w:jc w:val="right"/>
      </w:pPr>
      <w:r w:rsidRPr="008B3B5C">
        <w:t>к Порядку предоставления субсидии</w:t>
      </w:r>
    </w:p>
    <w:p w:rsidR="00034A58" w:rsidRDefault="00034A58" w:rsidP="00034A58">
      <w:pPr>
        <w:ind w:firstLine="851"/>
        <w:jc w:val="right"/>
      </w:pPr>
      <w:r w:rsidRPr="008B3B5C">
        <w:t xml:space="preserve"> на проведение мероприятий по борьбе </w:t>
      </w:r>
    </w:p>
    <w:p w:rsidR="00034A58" w:rsidRPr="008B3B5C" w:rsidRDefault="00034A58" w:rsidP="00034A58">
      <w:pPr>
        <w:ind w:firstLine="851"/>
        <w:jc w:val="right"/>
      </w:pPr>
      <w:r w:rsidRPr="008B3B5C">
        <w:t xml:space="preserve">с особо опасными вредителями </w:t>
      </w:r>
    </w:p>
    <w:p w:rsidR="00034A58" w:rsidRDefault="00034A58" w:rsidP="00034A58">
      <w:pPr>
        <w:ind w:firstLine="851"/>
        <w:jc w:val="right"/>
      </w:pPr>
      <w:r w:rsidRPr="008B3B5C">
        <w:t>сельскохозяйственных культур</w:t>
      </w:r>
      <w:r w:rsidRPr="00E53C33">
        <w:t>на</w:t>
      </w:r>
    </w:p>
    <w:p w:rsidR="00034A58" w:rsidRPr="008B3B5C" w:rsidRDefault="00034A58" w:rsidP="00034A58">
      <w:pPr>
        <w:ind w:firstLine="851"/>
        <w:jc w:val="right"/>
      </w:pPr>
      <w:r w:rsidRPr="00E53C33">
        <w:t>территории Ики-Бурульского района»</w:t>
      </w:r>
      <w:r>
        <w:t xml:space="preserve">, </w:t>
      </w:r>
    </w:p>
    <w:p w:rsidR="00034A58" w:rsidRDefault="00034A58" w:rsidP="00034A58">
      <w:pPr>
        <w:ind w:firstLine="851"/>
        <w:jc w:val="right"/>
      </w:pPr>
      <w:r w:rsidRPr="00E53C33">
        <w:t xml:space="preserve">утвержденному постановлением администрации </w:t>
      </w:r>
    </w:p>
    <w:p w:rsidR="00034A58" w:rsidRDefault="00034A58" w:rsidP="00034A58">
      <w:pPr>
        <w:ind w:firstLine="851"/>
        <w:jc w:val="right"/>
      </w:pPr>
      <w:r w:rsidRPr="00E53C33">
        <w:t xml:space="preserve">Ики-Бурульского районного муниципального </w:t>
      </w:r>
    </w:p>
    <w:p w:rsidR="00034A58" w:rsidRDefault="00034A58" w:rsidP="00034A58">
      <w:pPr>
        <w:ind w:firstLine="851"/>
        <w:jc w:val="right"/>
      </w:pPr>
      <w:r w:rsidRPr="00E53C33">
        <w:t xml:space="preserve">образования Республики Калмыкия </w:t>
      </w:r>
    </w:p>
    <w:p w:rsidR="00034A58" w:rsidRDefault="00034A58" w:rsidP="00034A58">
      <w:pPr>
        <w:ind w:firstLine="851"/>
        <w:jc w:val="right"/>
      </w:pPr>
      <w:r w:rsidRPr="00E53C33">
        <w:t>от «</w:t>
      </w:r>
      <w:r>
        <w:t>__</w:t>
      </w:r>
      <w:r w:rsidRPr="00E53C33">
        <w:t xml:space="preserve">» </w:t>
      </w:r>
      <w:r>
        <w:t>июня 2019</w:t>
      </w:r>
      <w:r w:rsidRPr="00E53C33">
        <w:t xml:space="preserve"> г.</w:t>
      </w:r>
      <w:r>
        <w:t xml:space="preserve"> № ___</w:t>
      </w:r>
    </w:p>
    <w:p w:rsidR="00034A58" w:rsidRDefault="00034A58" w:rsidP="00A96FD7">
      <w:pPr>
        <w:tabs>
          <w:tab w:val="left" w:pos="7897"/>
        </w:tabs>
        <w:spacing w:line="180" w:lineRule="exact"/>
        <w:rPr>
          <w:sz w:val="27"/>
          <w:szCs w:val="27"/>
        </w:rPr>
      </w:pPr>
    </w:p>
    <w:p w:rsidR="00034A58" w:rsidRDefault="00034A58" w:rsidP="00A96FD7">
      <w:pPr>
        <w:tabs>
          <w:tab w:val="left" w:pos="7897"/>
        </w:tabs>
        <w:spacing w:line="180" w:lineRule="exact"/>
        <w:rPr>
          <w:sz w:val="27"/>
          <w:szCs w:val="27"/>
        </w:rPr>
      </w:pPr>
    </w:p>
    <w:p w:rsidR="00034A58" w:rsidRDefault="00034A58" w:rsidP="00A96FD7">
      <w:pPr>
        <w:tabs>
          <w:tab w:val="left" w:pos="7897"/>
        </w:tabs>
        <w:spacing w:line="180" w:lineRule="exact"/>
        <w:rPr>
          <w:sz w:val="27"/>
          <w:szCs w:val="27"/>
        </w:rPr>
      </w:pPr>
    </w:p>
    <w:p w:rsidR="00034A58" w:rsidRDefault="00034A58" w:rsidP="00A96FD7">
      <w:pPr>
        <w:tabs>
          <w:tab w:val="left" w:pos="7897"/>
        </w:tabs>
        <w:spacing w:line="180" w:lineRule="exact"/>
        <w:rPr>
          <w:sz w:val="27"/>
          <w:szCs w:val="27"/>
        </w:rPr>
      </w:pPr>
    </w:p>
    <w:p w:rsidR="00034A58" w:rsidRDefault="00034A58" w:rsidP="00A96FD7">
      <w:pPr>
        <w:tabs>
          <w:tab w:val="left" w:pos="7897"/>
        </w:tabs>
        <w:spacing w:line="180" w:lineRule="exact"/>
        <w:rPr>
          <w:sz w:val="27"/>
          <w:szCs w:val="27"/>
        </w:rPr>
      </w:pPr>
    </w:p>
    <w:p w:rsidR="00034A58" w:rsidRPr="00034A58" w:rsidRDefault="00034A58" w:rsidP="00034A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</w:rPr>
      </w:pPr>
    </w:p>
    <w:p w:rsidR="0051277C" w:rsidRDefault="0051277C" w:rsidP="0051277C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8440C8">
        <w:rPr>
          <w:rFonts w:ascii="Times New Roman" w:hAnsi="Times New Roman"/>
          <w:sz w:val="28"/>
          <w:szCs w:val="28"/>
        </w:rPr>
        <w:t>Предоставляется в уполномоченный орган</w:t>
      </w:r>
    </w:p>
    <w:p w:rsidR="0051277C" w:rsidRPr="00565711" w:rsidRDefault="0051277C" w:rsidP="0051277C"/>
    <w:p w:rsidR="0051277C" w:rsidRPr="008440C8" w:rsidRDefault="0051277C" w:rsidP="0051277C">
      <w:pPr>
        <w:rPr>
          <w:sz w:val="28"/>
          <w:szCs w:val="28"/>
        </w:rPr>
      </w:pPr>
    </w:p>
    <w:p w:rsidR="0051277C" w:rsidRPr="003F05A3" w:rsidRDefault="0051277C" w:rsidP="0051277C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3F05A3">
        <w:rPr>
          <w:rFonts w:ascii="Times New Roman" w:hAnsi="Times New Roman"/>
          <w:b w:val="0"/>
          <w:color w:val="auto"/>
          <w:sz w:val="28"/>
          <w:szCs w:val="28"/>
        </w:rPr>
        <w:t>Справка-расчет</w:t>
      </w:r>
      <w:r w:rsidRPr="003F05A3">
        <w:rPr>
          <w:rFonts w:ascii="Times New Roman" w:hAnsi="Times New Roman"/>
          <w:b w:val="0"/>
          <w:color w:val="auto"/>
          <w:sz w:val="28"/>
          <w:szCs w:val="28"/>
        </w:rPr>
        <w:br/>
      </w:r>
      <w:r>
        <w:rPr>
          <w:rFonts w:ascii="Times New Roman" w:hAnsi="Times New Roman"/>
          <w:b w:val="0"/>
          <w:color w:val="auto"/>
          <w:sz w:val="28"/>
          <w:szCs w:val="28"/>
        </w:rPr>
        <w:t>причитающейся субсидии</w:t>
      </w:r>
      <w:r>
        <w:rPr>
          <w:rFonts w:ascii="Times New Roman" w:hAnsi="Times New Roman"/>
          <w:b w:val="0"/>
          <w:sz w:val="28"/>
          <w:szCs w:val="28"/>
        </w:rPr>
        <w:t>, связанной</w:t>
      </w:r>
      <w:r w:rsidRPr="00D63E5D">
        <w:rPr>
          <w:rFonts w:ascii="Times New Roman" w:hAnsi="Times New Roman"/>
          <w:b w:val="0"/>
          <w:sz w:val="28"/>
          <w:szCs w:val="28"/>
        </w:rPr>
        <w:t xml:space="preserve"> с нашествием саранчовых вредителей</w:t>
      </w:r>
    </w:p>
    <w:tbl>
      <w:tblPr>
        <w:tblW w:w="10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624"/>
        <w:gridCol w:w="5897"/>
        <w:gridCol w:w="2028"/>
      </w:tblGrid>
      <w:tr w:rsidR="0051277C" w:rsidRPr="008440C8" w:rsidTr="001439B4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1277C" w:rsidRPr="008440C8" w:rsidRDefault="0051277C" w:rsidP="001439B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1277C" w:rsidRPr="008440C8" w:rsidRDefault="0051277C" w:rsidP="001439B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440C8">
              <w:rPr>
                <w:rFonts w:ascii="Times New Roman" w:hAnsi="Times New Roman"/>
                <w:sz w:val="28"/>
                <w:szCs w:val="28"/>
              </w:rPr>
              <w:t>по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77C" w:rsidRPr="008440C8" w:rsidRDefault="0051277C" w:rsidP="00686371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ГКФХ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51277C" w:rsidRPr="008440C8" w:rsidRDefault="0051277C" w:rsidP="001439B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77C" w:rsidRPr="008440C8" w:rsidTr="001439B4">
        <w:tc>
          <w:tcPr>
            <w:tcW w:w="102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277C" w:rsidRPr="008440C8" w:rsidRDefault="0051277C" w:rsidP="001439B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0C8">
              <w:rPr>
                <w:rFonts w:ascii="Times New Roman" w:hAnsi="Times New Roman"/>
                <w:sz w:val="28"/>
                <w:szCs w:val="28"/>
              </w:rPr>
              <w:t xml:space="preserve">(получатель </w:t>
            </w:r>
            <w:r>
              <w:rPr>
                <w:rFonts w:ascii="Times New Roman" w:hAnsi="Times New Roman"/>
                <w:sz w:val="28"/>
                <w:szCs w:val="28"/>
              </w:rPr>
              <w:t>финансовых средств</w:t>
            </w:r>
            <w:r w:rsidRPr="008440C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51277C" w:rsidRPr="008440C8" w:rsidRDefault="0051277C" w:rsidP="0051277C">
      <w:pPr>
        <w:rPr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2268"/>
        <w:gridCol w:w="2552"/>
        <w:gridCol w:w="1984"/>
        <w:gridCol w:w="2552"/>
      </w:tblGrid>
      <w:tr w:rsidR="0051277C" w:rsidRPr="008440C8" w:rsidTr="001439B4">
        <w:trPr>
          <w:trHeight w:val="13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7C" w:rsidRPr="00D63E5D" w:rsidRDefault="0051277C" w:rsidP="001439B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 расхода, л,кг/га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7C" w:rsidRPr="008440C8" w:rsidRDefault="0051277C" w:rsidP="001439B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обработанной территории, 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7C" w:rsidRDefault="0051277C" w:rsidP="001439B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единицы </w:t>
            </w:r>
          </w:p>
          <w:p w:rsidR="0051277C" w:rsidRPr="008440C8" w:rsidRDefault="0051277C" w:rsidP="001439B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израсходованных ядохимикатов,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7C" w:rsidRDefault="0051277C" w:rsidP="001439B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Ставка субсидии </w:t>
            </w:r>
          </w:p>
          <w:p w:rsidR="0051277C" w:rsidRDefault="0051277C" w:rsidP="001439B4">
            <w:r>
              <w:t xml:space="preserve"> %</w:t>
            </w:r>
          </w:p>
          <w:p w:rsidR="0051277C" w:rsidRPr="00FB2567" w:rsidRDefault="0051277C" w:rsidP="001439B4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77C" w:rsidRPr="008440C8" w:rsidRDefault="0051277C" w:rsidP="001439B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Потребность в финансовых средствах, гр.1*гр.2*гр.3*гр.4</w:t>
            </w:r>
          </w:p>
        </w:tc>
      </w:tr>
      <w:tr w:rsidR="0051277C" w:rsidRPr="008440C8" w:rsidTr="001439B4">
        <w:trPr>
          <w:trHeight w:val="2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7C" w:rsidRPr="00B03175" w:rsidRDefault="0051277C" w:rsidP="001439B4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317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7C" w:rsidRPr="00B03175" w:rsidRDefault="0051277C" w:rsidP="001439B4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317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7C" w:rsidRPr="00B03175" w:rsidRDefault="0051277C" w:rsidP="001439B4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317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7C" w:rsidRPr="00B03175" w:rsidRDefault="0051277C" w:rsidP="001439B4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7C" w:rsidRPr="00B03175" w:rsidRDefault="0051277C" w:rsidP="001439B4">
            <w:pPr>
              <w:pStyle w:val="ad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51277C" w:rsidRPr="008440C8" w:rsidTr="001439B4">
        <w:trPr>
          <w:trHeight w:val="3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7C" w:rsidRPr="008440C8" w:rsidRDefault="0051277C" w:rsidP="001439B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7C" w:rsidRPr="008440C8" w:rsidRDefault="0051277C" w:rsidP="001439B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7C" w:rsidRPr="008440C8" w:rsidRDefault="0051277C" w:rsidP="001439B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7C" w:rsidRPr="008440C8" w:rsidRDefault="0051277C" w:rsidP="001439B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7C" w:rsidRPr="008440C8" w:rsidRDefault="0051277C" w:rsidP="001439B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277C" w:rsidRPr="008440C8" w:rsidRDefault="0051277C" w:rsidP="0051277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00"/>
        <w:gridCol w:w="1680"/>
        <w:gridCol w:w="280"/>
        <w:gridCol w:w="3080"/>
        <w:gridCol w:w="280"/>
      </w:tblGrid>
      <w:tr w:rsidR="0051277C" w:rsidRPr="008440C8" w:rsidTr="001439B4"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77C" w:rsidRPr="008440C8" w:rsidRDefault="0051277C" w:rsidP="001439B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0C8">
              <w:rPr>
                <w:rFonts w:ascii="Times New Roman" w:hAnsi="Times New Roman"/>
                <w:sz w:val="28"/>
                <w:szCs w:val="28"/>
              </w:rPr>
              <w:t>Расчет подтверждаю: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77C" w:rsidRPr="008440C8" w:rsidRDefault="0051277C" w:rsidP="001439B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77C" w:rsidRPr="008440C8" w:rsidRDefault="0051277C" w:rsidP="001439B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77C" w:rsidRPr="008440C8" w:rsidRDefault="0051277C" w:rsidP="001439B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77C" w:rsidRPr="008440C8" w:rsidTr="001439B4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77C" w:rsidRPr="008440C8" w:rsidRDefault="0051277C" w:rsidP="001439B4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77C" w:rsidRPr="008440C8" w:rsidRDefault="0051277C" w:rsidP="001439B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77C" w:rsidRPr="008440C8" w:rsidRDefault="0051277C" w:rsidP="001439B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0C8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77C" w:rsidRPr="008440C8" w:rsidRDefault="0051277C" w:rsidP="001439B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77C" w:rsidRPr="008440C8" w:rsidRDefault="0051277C" w:rsidP="001439B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440C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51277C" w:rsidRPr="008440C8" w:rsidTr="001439B4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77C" w:rsidRPr="008440C8" w:rsidRDefault="0051277C" w:rsidP="001439B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277C" w:rsidRPr="008440C8" w:rsidRDefault="0051277C" w:rsidP="001439B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0C8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77C" w:rsidRPr="008440C8" w:rsidRDefault="0051277C" w:rsidP="001439B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277C" w:rsidRPr="008440C8" w:rsidRDefault="0051277C" w:rsidP="001439B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0C8">
              <w:rPr>
                <w:rFonts w:ascii="Times New Roman" w:hAnsi="Times New Roman"/>
                <w:sz w:val="28"/>
                <w:szCs w:val="28"/>
              </w:rPr>
              <w:t>(расшифровка подписи)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77C" w:rsidRPr="008440C8" w:rsidRDefault="0051277C" w:rsidP="001439B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77C" w:rsidRPr="008440C8" w:rsidTr="001439B4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51277C" w:rsidRDefault="0051277C" w:rsidP="001439B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51277C" w:rsidRPr="003008FF" w:rsidRDefault="0051277C" w:rsidP="001439B4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51277C" w:rsidRPr="008440C8" w:rsidRDefault="0051277C" w:rsidP="001439B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77C" w:rsidRPr="008440C8" w:rsidRDefault="0051277C" w:rsidP="001439B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1277C" w:rsidRPr="008440C8" w:rsidRDefault="0051277C" w:rsidP="001439B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77C" w:rsidRPr="008440C8" w:rsidRDefault="0051277C" w:rsidP="001439B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77C" w:rsidRPr="008440C8" w:rsidTr="001439B4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51277C" w:rsidRPr="008440C8" w:rsidRDefault="0051277C" w:rsidP="001439B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51277C" w:rsidRPr="008440C8" w:rsidRDefault="0051277C" w:rsidP="001439B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440C8">
              <w:rPr>
                <w:rFonts w:ascii="Times New Roman" w:hAnsi="Times New Roman"/>
                <w:sz w:val="28"/>
                <w:szCs w:val="28"/>
              </w:rPr>
              <w:t>М.П. «__»</w:t>
            </w:r>
            <w:r w:rsidR="0015333C">
              <w:rPr>
                <w:rFonts w:ascii="Times New Roman" w:hAnsi="Times New Roman"/>
                <w:sz w:val="28"/>
                <w:szCs w:val="28"/>
              </w:rPr>
              <w:t xml:space="preserve"> _________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0C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51277C" w:rsidRPr="008440C8" w:rsidRDefault="0051277C" w:rsidP="001439B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77C" w:rsidRPr="008440C8" w:rsidRDefault="0051277C" w:rsidP="001439B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51277C" w:rsidRPr="008440C8" w:rsidRDefault="0051277C" w:rsidP="001439B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277C" w:rsidRPr="008440C8" w:rsidRDefault="0051277C" w:rsidP="001439B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277C" w:rsidRDefault="0051277C" w:rsidP="0051277C">
      <w:pPr>
        <w:rPr>
          <w:rStyle w:val="ac"/>
          <w:b w:val="0"/>
          <w:sz w:val="28"/>
          <w:szCs w:val="28"/>
        </w:rPr>
      </w:pPr>
    </w:p>
    <w:p w:rsidR="00034A58" w:rsidRDefault="00034A58" w:rsidP="005127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sectPr w:rsidR="00034A58" w:rsidSect="0051277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E95" w:rsidRDefault="00953E95" w:rsidP="008B3B5C">
      <w:r>
        <w:separator/>
      </w:r>
    </w:p>
  </w:endnote>
  <w:endnote w:type="continuationSeparator" w:id="1">
    <w:p w:rsidR="00953E95" w:rsidRDefault="00953E95" w:rsidP="008B3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E95" w:rsidRDefault="00953E95" w:rsidP="008B3B5C">
      <w:r>
        <w:separator/>
      </w:r>
    </w:p>
  </w:footnote>
  <w:footnote w:type="continuationSeparator" w:id="1">
    <w:p w:rsidR="00953E95" w:rsidRDefault="00953E95" w:rsidP="008B3B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BDE"/>
    <w:rsid w:val="00021280"/>
    <w:rsid w:val="00034A58"/>
    <w:rsid w:val="00052648"/>
    <w:rsid w:val="000760F5"/>
    <w:rsid w:val="00080AD8"/>
    <w:rsid w:val="00086E69"/>
    <w:rsid w:val="00095ECE"/>
    <w:rsid w:val="000B28C7"/>
    <w:rsid w:val="000D6B63"/>
    <w:rsid w:val="000F4197"/>
    <w:rsid w:val="000F5150"/>
    <w:rsid w:val="000F6BD3"/>
    <w:rsid w:val="00121201"/>
    <w:rsid w:val="0015333C"/>
    <w:rsid w:val="00172376"/>
    <w:rsid w:val="00174437"/>
    <w:rsid w:val="00190470"/>
    <w:rsid w:val="001C0CBE"/>
    <w:rsid w:val="0024782C"/>
    <w:rsid w:val="00253464"/>
    <w:rsid w:val="00260612"/>
    <w:rsid w:val="0027526F"/>
    <w:rsid w:val="002A43F6"/>
    <w:rsid w:val="002B463D"/>
    <w:rsid w:val="002E1328"/>
    <w:rsid w:val="002F4B0C"/>
    <w:rsid w:val="0030512D"/>
    <w:rsid w:val="00316B13"/>
    <w:rsid w:val="00364A19"/>
    <w:rsid w:val="003C4D57"/>
    <w:rsid w:val="003E2CC7"/>
    <w:rsid w:val="003E600C"/>
    <w:rsid w:val="003F12A4"/>
    <w:rsid w:val="00481402"/>
    <w:rsid w:val="00486FA3"/>
    <w:rsid w:val="004E7FE0"/>
    <w:rsid w:val="0051277C"/>
    <w:rsid w:val="00543DD9"/>
    <w:rsid w:val="00544C11"/>
    <w:rsid w:val="00551E66"/>
    <w:rsid w:val="005612E4"/>
    <w:rsid w:val="00583E96"/>
    <w:rsid w:val="005B61B5"/>
    <w:rsid w:val="005B7589"/>
    <w:rsid w:val="005C6FA0"/>
    <w:rsid w:val="005D3CF6"/>
    <w:rsid w:val="005E1895"/>
    <w:rsid w:val="00610C93"/>
    <w:rsid w:val="00650CC2"/>
    <w:rsid w:val="006761ED"/>
    <w:rsid w:val="00686371"/>
    <w:rsid w:val="006B1005"/>
    <w:rsid w:val="006E412B"/>
    <w:rsid w:val="006F22C5"/>
    <w:rsid w:val="00722457"/>
    <w:rsid w:val="007255E0"/>
    <w:rsid w:val="007278A0"/>
    <w:rsid w:val="00764599"/>
    <w:rsid w:val="007D64AA"/>
    <w:rsid w:val="0080490C"/>
    <w:rsid w:val="008110B0"/>
    <w:rsid w:val="00850689"/>
    <w:rsid w:val="00887D9B"/>
    <w:rsid w:val="008B3B5C"/>
    <w:rsid w:val="008D4CB1"/>
    <w:rsid w:val="00907AC7"/>
    <w:rsid w:val="0092533C"/>
    <w:rsid w:val="00934A9C"/>
    <w:rsid w:val="0095341F"/>
    <w:rsid w:val="00953E95"/>
    <w:rsid w:val="00955C7A"/>
    <w:rsid w:val="00967994"/>
    <w:rsid w:val="009B1B69"/>
    <w:rsid w:val="009C22E8"/>
    <w:rsid w:val="00A06337"/>
    <w:rsid w:val="00A45D00"/>
    <w:rsid w:val="00A558A2"/>
    <w:rsid w:val="00A6607B"/>
    <w:rsid w:val="00A96FD7"/>
    <w:rsid w:val="00AA5063"/>
    <w:rsid w:val="00AC3947"/>
    <w:rsid w:val="00AE6C06"/>
    <w:rsid w:val="00B2330D"/>
    <w:rsid w:val="00B4025C"/>
    <w:rsid w:val="00B5709A"/>
    <w:rsid w:val="00B92052"/>
    <w:rsid w:val="00BC01D8"/>
    <w:rsid w:val="00BC677F"/>
    <w:rsid w:val="00C128C0"/>
    <w:rsid w:val="00C224C9"/>
    <w:rsid w:val="00C271AF"/>
    <w:rsid w:val="00C329BF"/>
    <w:rsid w:val="00C64B22"/>
    <w:rsid w:val="00C65820"/>
    <w:rsid w:val="00C84269"/>
    <w:rsid w:val="00C951FB"/>
    <w:rsid w:val="00CE3621"/>
    <w:rsid w:val="00D0294A"/>
    <w:rsid w:val="00D059BC"/>
    <w:rsid w:val="00D074EE"/>
    <w:rsid w:val="00D528ED"/>
    <w:rsid w:val="00D65BDE"/>
    <w:rsid w:val="00D854ED"/>
    <w:rsid w:val="00D962C6"/>
    <w:rsid w:val="00DA4E77"/>
    <w:rsid w:val="00DA4F2D"/>
    <w:rsid w:val="00DC2EF2"/>
    <w:rsid w:val="00DE52C8"/>
    <w:rsid w:val="00DF09F6"/>
    <w:rsid w:val="00E008A1"/>
    <w:rsid w:val="00E02DB1"/>
    <w:rsid w:val="00E21FF0"/>
    <w:rsid w:val="00E53C33"/>
    <w:rsid w:val="00E668F3"/>
    <w:rsid w:val="00E734F2"/>
    <w:rsid w:val="00EA20FD"/>
    <w:rsid w:val="00EE437E"/>
    <w:rsid w:val="00EE73FF"/>
    <w:rsid w:val="00F013CD"/>
    <w:rsid w:val="00F02552"/>
    <w:rsid w:val="00F126C6"/>
    <w:rsid w:val="00F24FDE"/>
    <w:rsid w:val="00F42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77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9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3B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3B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B3B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3B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4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1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11"/>
    <w:rsid w:val="00AC3947"/>
    <w:pPr>
      <w:suppressAutoHyphens/>
    </w:pPr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uiPriority w:val="99"/>
    <w:semiHidden/>
    <w:rsid w:val="00AC39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a"/>
    <w:rsid w:val="00AC3947"/>
    <w:rPr>
      <w:rFonts w:ascii="Arial" w:eastAsia="Lucida Sans Unicode" w:hAnsi="Arial" w:cs="Mangal"/>
      <w:kern w:val="1"/>
      <w:sz w:val="28"/>
      <w:szCs w:val="24"/>
      <w:lang w:eastAsia="hi-I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034A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4A5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1277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rsid w:val="0051277C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rsid w:val="0051277C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e">
    <w:name w:val="Прижатый влево"/>
    <w:basedOn w:val="a"/>
    <w:next w:val="a"/>
    <w:rsid w:val="0051277C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94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3B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3B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B3B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3B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4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4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1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Виктор</cp:lastModifiedBy>
  <cp:revision>61</cp:revision>
  <cp:lastPrinted>2019-06-26T06:16:00Z</cp:lastPrinted>
  <dcterms:created xsi:type="dcterms:W3CDTF">2016-12-05T10:53:00Z</dcterms:created>
  <dcterms:modified xsi:type="dcterms:W3CDTF">2019-07-01T12:22:00Z</dcterms:modified>
</cp:coreProperties>
</file>