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75" w:rsidRDefault="00C07975" w:rsidP="00C079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</w:t>
      </w:r>
      <w:r w:rsidRPr="00C07975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принятых мерах по устранению предписаний, выявленных</w:t>
      </w:r>
    </w:p>
    <w:p w:rsidR="00C07975" w:rsidRDefault="00C07975" w:rsidP="00C079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Управлением </w:t>
      </w:r>
      <w:proofErr w:type="spellStart"/>
      <w:r>
        <w:rPr>
          <w:rFonts w:ascii="Times New Roman" w:hAnsi="Times New Roman" w:cs="Times New Roman"/>
          <w:b/>
        </w:rPr>
        <w:t>Роспотребнадзора</w:t>
      </w:r>
      <w:proofErr w:type="spellEnd"/>
      <w:r>
        <w:rPr>
          <w:rFonts w:ascii="Times New Roman" w:hAnsi="Times New Roman" w:cs="Times New Roman"/>
          <w:b/>
        </w:rPr>
        <w:t xml:space="preserve"> РК</w:t>
      </w:r>
      <w:r w:rsidRPr="00C079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 организации </w:t>
      </w:r>
      <w:r w:rsidRPr="00C07975">
        <w:rPr>
          <w:rFonts w:ascii="Times New Roman" w:hAnsi="Times New Roman" w:cs="Times New Roman"/>
          <w:b/>
        </w:rPr>
        <w:t>горячего питания обучающихся 1-4 классов</w:t>
      </w:r>
      <w:r>
        <w:rPr>
          <w:rFonts w:ascii="Times New Roman" w:hAnsi="Times New Roman" w:cs="Times New Roman"/>
          <w:b/>
        </w:rPr>
        <w:t xml:space="preserve"> </w:t>
      </w:r>
      <w:r w:rsidRPr="00C07975">
        <w:rPr>
          <w:rFonts w:ascii="Times New Roman" w:hAnsi="Times New Roman" w:cs="Times New Roman"/>
          <w:b/>
        </w:rPr>
        <w:t>в  МБОУ «</w:t>
      </w:r>
      <w:proofErr w:type="spellStart"/>
      <w:r w:rsidRPr="00C07975">
        <w:rPr>
          <w:rFonts w:ascii="Times New Roman" w:hAnsi="Times New Roman" w:cs="Times New Roman"/>
          <w:b/>
        </w:rPr>
        <w:t>Южненская</w:t>
      </w:r>
      <w:proofErr w:type="spellEnd"/>
      <w:r w:rsidRPr="00C07975">
        <w:rPr>
          <w:rFonts w:ascii="Times New Roman" w:hAnsi="Times New Roman" w:cs="Times New Roman"/>
          <w:b/>
        </w:rPr>
        <w:t xml:space="preserve"> СОШ», МБОУ «</w:t>
      </w:r>
      <w:proofErr w:type="spellStart"/>
      <w:r w:rsidRPr="00C07975">
        <w:rPr>
          <w:rFonts w:ascii="Times New Roman" w:hAnsi="Times New Roman" w:cs="Times New Roman"/>
          <w:b/>
        </w:rPr>
        <w:t>Зултурганская</w:t>
      </w:r>
      <w:proofErr w:type="spellEnd"/>
      <w:r w:rsidRPr="00C07975">
        <w:rPr>
          <w:rFonts w:ascii="Times New Roman" w:hAnsi="Times New Roman" w:cs="Times New Roman"/>
          <w:b/>
        </w:rPr>
        <w:t xml:space="preserve"> СОШ»,</w:t>
      </w:r>
    </w:p>
    <w:p w:rsidR="00C07975" w:rsidRPr="00C07975" w:rsidRDefault="00C07975" w:rsidP="00C079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7975">
        <w:rPr>
          <w:rFonts w:ascii="Times New Roman" w:hAnsi="Times New Roman" w:cs="Times New Roman"/>
          <w:b/>
        </w:rPr>
        <w:t>МКОУ «</w:t>
      </w:r>
      <w:proofErr w:type="spellStart"/>
      <w:r w:rsidRPr="00C07975">
        <w:rPr>
          <w:rFonts w:ascii="Times New Roman" w:hAnsi="Times New Roman" w:cs="Times New Roman"/>
          <w:b/>
        </w:rPr>
        <w:t>Чолун-Хамурская</w:t>
      </w:r>
      <w:proofErr w:type="spellEnd"/>
      <w:r w:rsidRPr="00C07975">
        <w:rPr>
          <w:rFonts w:ascii="Times New Roman" w:hAnsi="Times New Roman" w:cs="Times New Roman"/>
          <w:b/>
        </w:rPr>
        <w:t xml:space="preserve"> СОШ»</w:t>
      </w:r>
    </w:p>
    <w:p w:rsidR="00C07975" w:rsidRPr="00C07975" w:rsidRDefault="00C07975" w:rsidP="00C07975">
      <w:pPr>
        <w:rPr>
          <w:rFonts w:ascii="Times New Roman" w:hAnsi="Times New Roman" w:cs="Times New Roman"/>
          <w:b/>
        </w:rPr>
      </w:pPr>
    </w:p>
    <w:p w:rsidR="00C07975" w:rsidRPr="00C07975" w:rsidRDefault="00C07975" w:rsidP="00C079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975">
        <w:rPr>
          <w:rFonts w:ascii="Times New Roman" w:hAnsi="Times New Roman" w:cs="Times New Roman"/>
        </w:rPr>
        <w:t xml:space="preserve">        В МБОУ «</w:t>
      </w:r>
      <w:proofErr w:type="spellStart"/>
      <w:r w:rsidRPr="00C07975">
        <w:rPr>
          <w:rFonts w:ascii="Times New Roman" w:hAnsi="Times New Roman" w:cs="Times New Roman"/>
        </w:rPr>
        <w:t>Южненская</w:t>
      </w:r>
      <w:proofErr w:type="spellEnd"/>
      <w:r w:rsidRPr="00C07975">
        <w:rPr>
          <w:rFonts w:ascii="Times New Roman" w:hAnsi="Times New Roman" w:cs="Times New Roman"/>
        </w:rPr>
        <w:t xml:space="preserve"> СОШ»  перепланирована  часть здания школы  под столовую. На ремонт было выделено </w:t>
      </w:r>
      <w:r w:rsidRPr="00C07975">
        <w:rPr>
          <w:rFonts w:ascii="Times New Roman" w:hAnsi="Times New Roman" w:cs="Times New Roman"/>
          <w:b/>
        </w:rPr>
        <w:t xml:space="preserve">1311329, 00 </w:t>
      </w:r>
      <w:r w:rsidRPr="00C07975">
        <w:rPr>
          <w:rFonts w:ascii="Times New Roman" w:hAnsi="Times New Roman" w:cs="Times New Roman"/>
        </w:rPr>
        <w:t>рублей из средств муниципального бюджета.</w:t>
      </w:r>
    </w:p>
    <w:p w:rsidR="00C07975" w:rsidRDefault="00C07975" w:rsidP="00C079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975">
        <w:rPr>
          <w:rFonts w:ascii="Times New Roman" w:hAnsi="Times New Roman" w:cs="Times New Roman"/>
        </w:rPr>
        <w:t>Столовая  рассчитана на 3</w:t>
      </w:r>
      <w:r w:rsidR="004A7FF4">
        <w:rPr>
          <w:rFonts w:ascii="Times New Roman" w:hAnsi="Times New Roman" w:cs="Times New Roman"/>
        </w:rPr>
        <w:t>5 обучающихся</w:t>
      </w:r>
      <w:proofErr w:type="gramStart"/>
      <w:r w:rsidR="004A7FF4">
        <w:rPr>
          <w:rFonts w:ascii="Times New Roman" w:hAnsi="Times New Roman" w:cs="Times New Roman"/>
        </w:rPr>
        <w:t>.</w:t>
      </w:r>
      <w:proofErr w:type="gramEnd"/>
      <w:r w:rsidR="004A7FF4">
        <w:rPr>
          <w:rFonts w:ascii="Times New Roman" w:hAnsi="Times New Roman" w:cs="Times New Roman"/>
        </w:rPr>
        <w:t xml:space="preserve"> Г</w:t>
      </w:r>
      <w:r w:rsidRPr="00C07975">
        <w:rPr>
          <w:rFonts w:ascii="Times New Roman" w:hAnsi="Times New Roman" w:cs="Times New Roman"/>
        </w:rPr>
        <w:t xml:space="preserve">орячий завтрак получают </w:t>
      </w:r>
      <w:proofErr w:type="gramStart"/>
      <w:r w:rsidRPr="00C07975">
        <w:rPr>
          <w:rFonts w:ascii="Times New Roman" w:hAnsi="Times New Roman" w:cs="Times New Roman"/>
        </w:rPr>
        <w:t>обучающиеся</w:t>
      </w:r>
      <w:proofErr w:type="gramEnd"/>
      <w:r w:rsidRPr="00C07975">
        <w:rPr>
          <w:rFonts w:ascii="Times New Roman" w:hAnsi="Times New Roman" w:cs="Times New Roman"/>
        </w:rPr>
        <w:t xml:space="preserve"> начальных классов (22 чел.)</w:t>
      </w:r>
      <w:r w:rsidR="004A7FF4">
        <w:rPr>
          <w:rFonts w:ascii="Times New Roman" w:hAnsi="Times New Roman" w:cs="Times New Roman"/>
        </w:rPr>
        <w:t xml:space="preserve"> со 2 сентября 2020г.</w:t>
      </w:r>
      <w:r w:rsidRPr="00C07975">
        <w:rPr>
          <w:rFonts w:ascii="Times New Roman" w:hAnsi="Times New Roman" w:cs="Times New Roman"/>
        </w:rPr>
        <w:t xml:space="preserve"> В день на одного ребенка выделено 60 руб.  Закуплена посуда  на общую сумму 114200 рублей.  В сентябре месяце всего на питание  выделено 25850 рублей. (20 дней).</w:t>
      </w:r>
    </w:p>
    <w:p w:rsidR="00C07975" w:rsidRDefault="00C07975" w:rsidP="00C079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7975" w:rsidRPr="00C07975" w:rsidRDefault="00C07975" w:rsidP="00C079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07975">
        <w:rPr>
          <w:rFonts w:ascii="Times New Roman" w:hAnsi="Times New Roman" w:cs="Times New Roman"/>
        </w:rPr>
        <w:t xml:space="preserve">  К 2020-2021 учебному году в МБОУ </w:t>
      </w:r>
      <w:proofErr w:type="spellStart"/>
      <w:r w:rsidRPr="00C07975">
        <w:rPr>
          <w:rFonts w:ascii="Times New Roman" w:hAnsi="Times New Roman" w:cs="Times New Roman"/>
        </w:rPr>
        <w:t>Зултурганская</w:t>
      </w:r>
      <w:proofErr w:type="spellEnd"/>
      <w:r w:rsidRPr="00C07975">
        <w:rPr>
          <w:rFonts w:ascii="Times New Roman" w:hAnsi="Times New Roman" w:cs="Times New Roman"/>
        </w:rPr>
        <w:t xml:space="preserve"> СОШ» было перепланировано  и переоборудовано несколько помещений  здания начальной школы под столовую. Демонтированы перегородки, заложены лишние дверные проемы. Строители  отштукатурили, </w:t>
      </w:r>
      <w:proofErr w:type="spellStart"/>
      <w:r w:rsidRPr="00C07975">
        <w:rPr>
          <w:rFonts w:ascii="Times New Roman" w:hAnsi="Times New Roman" w:cs="Times New Roman"/>
        </w:rPr>
        <w:t>отшпаклевали</w:t>
      </w:r>
      <w:proofErr w:type="spellEnd"/>
      <w:r w:rsidRPr="00C07975">
        <w:rPr>
          <w:rFonts w:ascii="Times New Roman" w:hAnsi="Times New Roman" w:cs="Times New Roman"/>
        </w:rPr>
        <w:t xml:space="preserve"> и покрасили стены и потолки, а также забетонировали полы. В столовой уложили линолеум, а </w:t>
      </w:r>
      <w:proofErr w:type="gramStart"/>
      <w:r w:rsidRPr="00C07975">
        <w:rPr>
          <w:rFonts w:ascii="Times New Roman" w:hAnsi="Times New Roman" w:cs="Times New Roman"/>
        </w:rPr>
        <w:t>в</w:t>
      </w:r>
      <w:proofErr w:type="gramEnd"/>
      <w:r w:rsidRPr="00C07975">
        <w:rPr>
          <w:rFonts w:ascii="Times New Roman" w:hAnsi="Times New Roman" w:cs="Times New Roman"/>
        </w:rPr>
        <w:t xml:space="preserve"> </w:t>
      </w:r>
      <w:proofErr w:type="gramStart"/>
      <w:r w:rsidRPr="00C07975">
        <w:rPr>
          <w:rFonts w:ascii="Times New Roman" w:hAnsi="Times New Roman" w:cs="Times New Roman"/>
        </w:rPr>
        <w:t>варочной</w:t>
      </w:r>
      <w:proofErr w:type="gramEnd"/>
      <w:r w:rsidRPr="00C07975">
        <w:rPr>
          <w:rFonts w:ascii="Times New Roman" w:hAnsi="Times New Roman" w:cs="Times New Roman"/>
        </w:rPr>
        <w:t xml:space="preserve"> положили напольную плитку.  Заменили всю электрику, провели </w:t>
      </w:r>
      <w:proofErr w:type="spellStart"/>
      <w:r w:rsidRPr="00C07975">
        <w:rPr>
          <w:rFonts w:ascii="Times New Roman" w:hAnsi="Times New Roman" w:cs="Times New Roman"/>
        </w:rPr>
        <w:t>сантехподготовку</w:t>
      </w:r>
      <w:proofErr w:type="spellEnd"/>
      <w:r w:rsidRPr="00C07975">
        <w:rPr>
          <w:rFonts w:ascii="Times New Roman" w:hAnsi="Times New Roman" w:cs="Times New Roman"/>
        </w:rPr>
        <w:t xml:space="preserve"> (проложены трубы, выкопан бассейн на 7,5 </w:t>
      </w:r>
      <w:proofErr w:type="spellStart"/>
      <w:r w:rsidRPr="00C07975">
        <w:rPr>
          <w:rFonts w:ascii="Times New Roman" w:hAnsi="Times New Roman" w:cs="Times New Roman"/>
        </w:rPr>
        <w:t>куб.м</w:t>
      </w:r>
      <w:proofErr w:type="spellEnd"/>
      <w:r w:rsidRPr="00C07975">
        <w:rPr>
          <w:rFonts w:ascii="Times New Roman" w:hAnsi="Times New Roman" w:cs="Times New Roman"/>
        </w:rPr>
        <w:t xml:space="preserve">. и септик на 8 </w:t>
      </w:r>
      <w:proofErr w:type="spellStart"/>
      <w:r w:rsidRPr="00C07975">
        <w:rPr>
          <w:rFonts w:ascii="Times New Roman" w:hAnsi="Times New Roman" w:cs="Times New Roman"/>
        </w:rPr>
        <w:t>куб.м</w:t>
      </w:r>
      <w:proofErr w:type="spellEnd"/>
      <w:r w:rsidRPr="00C07975">
        <w:rPr>
          <w:rFonts w:ascii="Times New Roman" w:hAnsi="Times New Roman" w:cs="Times New Roman"/>
        </w:rPr>
        <w:t xml:space="preserve">.), установили сантехнику. </w:t>
      </w:r>
    </w:p>
    <w:p w:rsidR="00C07975" w:rsidRPr="00C07975" w:rsidRDefault="00C07975" w:rsidP="00C07975">
      <w:pPr>
        <w:jc w:val="both"/>
        <w:rPr>
          <w:rFonts w:ascii="Times New Roman" w:hAnsi="Times New Roman" w:cs="Times New Roman"/>
        </w:rPr>
      </w:pPr>
      <w:r w:rsidRPr="00C0797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C07975">
        <w:rPr>
          <w:rFonts w:ascii="Times New Roman" w:hAnsi="Times New Roman" w:cs="Times New Roman"/>
        </w:rPr>
        <w:t xml:space="preserve">Из технологического оборудования имеется </w:t>
      </w:r>
      <w:proofErr w:type="spellStart"/>
      <w:r w:rsidRPr="00C07975">
        <w:rPr>
          <w:rFonts w:ascii="Times New Roman" w:hAnsi="Times New Roman" w:cs="Times New Roman"/>
        </w:rPr>
        <w:t>электросковорода</w:t>
      </w:r>
      <w:proofErr w:type="spellEnd"/>
      <w:r w:rsidRPr="00C07975">
        <w:rPr>
          <w:rFonts w:ascii="Times New Roman" w:hAnsi="Times New Roman" w:cs="Times New Roman"/>
        </w:rPr>
        <w:t xml:space="preserve">,  бойлер для горячей воды, </w:t>
      </w:r>
      <w:proofErr w:type="spellStart"/>
      <w:r w:rsidRPr="00C07975">
        <w:rPr>
          <w:rFonts w:ascii="Times New Roman" w:hAnsi="Times New Roman" w:cs="Times New Roman"/>
        </w:rPr>
        <w:t>трехсекционная</w:t>
      </w:r>
      <w:proofErr w:type="spellEnd"/>
      <w:r w:rsidRPr="00C07975">
        <w:rPr>
          <w:rFonts w:ascii="Times New Roman" w:hAnsi="Times New Roman" w:cs="Times New Roman"/>
        </w:rPr>
        <w:t xml:space="preserve"> мойка, холодильники (2 шт.), морозильный ларь, разделочные столы (3 шт.). В наличии имеется необходимая посуда. На данный момент  закупили электрическую плиту, мебель (столы и стулья) и посуду. Всего выделено из средств муниципального бюджета </w:t>
      </w:r>
      <w:r w:rsidRPr="00C07975">
        <w:rPr>
          <w:rFonts w:ascii="Times New Roman" w:hAnsi="Times New Roman" w:cs="Times New Roman"/>
          <w:b/>
        </w:rPr>
        <w:t>1200000,0</w:t>
      </w:r>
      <w:r w:rsidRPr="00C07975">
        <w:rPr>
          <w:rFonts w:ascii="Times New Roman" w:hAnsi="Times New Roman" w:cs="Times New Roman"/>
        </w:rPr>
        <w:t xml:space="preserve"> рублей.</w:t>
      </w:r>
      <w:r>
        <w:rPr>
          <w:rFonts w:ascii="Times New Roman" w:hAnsi="Times New Roman" w:cs="Times New Roman"/>
        </w:rPr>
        <w:t xml:space="preserve">    </w:t>
      </w:r>
      <w:r w:rsidRPr="00C07975">
        <w:rPr>
          <w:rFonts w:ascii="Times New Roman" w:hAnsi="Times New Roman" w:cs="Times New Roman"/>
        </w:rPr>
        <w:t>Во время строительства столовой учащиеся начальной школы получают питание в виде сухого пайка. Всего учащихся начальной школы - 28 чел. Общая сумма средств израсходованных на питание за сентябрь - 30160 руб.</w:t>
      </w:r>
    </w:p>
    <w:p w:rsidR="00C07975" w:rsidRDefault="00C07975" w:rsidP="00C07975">
      <w:pPr>
        <w:jc w:val="both"/>
        <w:rPr>
          <w:rFonts w:ascii="Times New Roman" w:hAnsi="Times New Roman" w:cs="Times New Roman"/>
        </w:rPr>
      </w:pPr>
      <w:r w:rsidRPr="00C07975">
        <w:rPr>
          <w:rFonts w:ascii="Times New Roman" w:hAnsi="Times New Roman" w:cs="Times New Roman"/>
        </w:rPr>
        <w:t xml:space="preserve">      В МКОУ «</w:t>
      </w:r>
      <w:proofErr w:type="spellStart"/>
      <w:r w:rsidRPr="00C07975">
        <w:rPr>
          <w:rFonts w:ascii="Times New Roman" w:hAnsi="Times New Roman" w:cs="Times New Roman"/>
        </w:rPr>
        <w:t>Чолун-Хамурская</w:t>
      </w:r>
      <w:proofErr w:type="spellEnd"/>
      <w:r w:rsidRPr="00C07975">
        <w:rPr>
          <w:rFonts w:ascii="Times New Roman" w:hAnsi="Times New Roman" w:cs="Times New Roman"/>
        </w:rPr>
        <w:t xml:space="preserve"> СОШ»  предусмотрено специальное помещение для организации горячего питания обучающихся начальных классов. Проведен косметический ремонт помещения на сумму </w:t>
      </w:r>
      <w:r w:rsidRPr="00C07975">
        <w:rPr>
          <w:rFonts w:ascii="Times New Roman" w:hAnsi="Times New Roman" w:cs="Times New Roman"/>
          <w:b/>
        </w:rPr>
        <w:t>3 тыс.200 руб</w:t>
      </w:r>
      <w:r w:rsidRPr="00C07975">
        <w:rPr>
          <w:rFonts w:ascii="Times New Roman" w:hAnsi="Times New Roman" w:cs="Times New Roman"/>
        </w:rPr>
        <w:t xml:space="preserve">. Приобретены моющие и чистящие средства на </w:t>
      </w:r>
      <w:r w:rsidRPr="00C07975">
        <w:rPr>
          <w:rFonts w:ascii="Times New Roman" w:hAnsi="Times New Roman" w:cs="Times New Roman"/>
          <w:b/>
        </w:rPr>
        <w:t xml:space="preserve">3 </w:t>
      </w:r>
      <w:proofErr w:type="spellStart"/>
      <w:r w:rsidRPr="00C07975">
        <w:rPr>
          <w:rFonts w:ascii="Times New Roman" w:hAnsi="Times New Roman" w:cs="Times New Roman"/>
          <w:b/>
        </w:rPr>
        <w:t>тыс</w:t>
      </w:r>
      <w:proofErr w:type="gramStart"/>
      <w:r w:rsidRPr="00C07975">
        <w:rPr>
          <w:rFonts w:ascii="Times New Roman" w:hAnsi="Times New Roman" w:cs="Times New Roman"/>
          <w:b/>
        </w:rPr>
        <w:t>.р</w:t>
      </w:r>
      <w:proofErr w:type="gramEnd"/>
      <w:r w:rsidRPr="00C07975">
        <w:rPr>
          <w:rFonts w:ascii="Times New Roman" w:hAnsi="Times New Roman" w:cs="Times New Roman"/>
          <w:b/>
        </w:rPr>
        <w:t>уб</w:t>
      </w:r>
      <w:proofErr w:type="spellEnd"/>
      <w:r w:rsidRPr="00C07975">
        <w:rPr>
          <w:rFonts w:ascii="Times New Roman" w:hAnsi="Times New Roman" w:cs="Times New Roman"/>
          <w:b/>
        </w:rPr>
        <w:t>.,</w:t>
      </w:r>
      <w:r w:rsidRPr="00C07975">
        <w:rPr>
          <w:rFonts w:ascii="Times New Roman" w:hAnsi="Times New Roman" w:cs="Times New Roman"/>
        </w:rPr>
        <w:t xml:space="preserve"> холодильные оборудования на </w:t>
      </w:r>
      <w:r w:rsidRPr="00C07975">
        <w:rPr>
          <w:rFonts w:ascii="Times New Roman" w:hAnsi="Times New Roman" w:cs="Times New Roman"/>
          <w:b/>
        </w:rPr>
        <w:t>25 тыс. руб., посуда на 10 тыс. руб.</w:t>
      </w:r>
      <w:r w:rsidRPr="00C07975">
        <w:rPr>
          <w:rFonts w:ascii="Times New Roman" w:hAnsi="Times New Roman" w:cs="Times New Roman"/>
        </w:rPr>
        <w:t xml:space="preserve"> Дети обеспечены одноразовым горячим питанием во время большой перемены после второго  урока (8 чел.)</w:t>
      </w:r>
      <w:r>
        <w:rPr>
          <w:rFonts w:ascii="Times New Roman" w:hAnsi="Times New Roman" w:cs="Times New Roman"/>
        </w:rPr>
        <w:t xml:space="preserve"> со 2 сентября 2020г.</w:t>
      </w:r>
      <w:r w:rsidRPr="00C07975">
        <w:rPr>
          <w:rFonts w:ascii="Times New Roman" w:hAnsi="Times New Roman" w:cs="Times New Roman"/>
        </w:rPr>
        <w:t xml:space="preserve"> Средства выделены из муниципального бюджета. Обед  ребенка  состоит из горячего первого блюда, второго блюда (мясной продукт и гарнир), горячего напитка и выпечки. В меню также  включены свежие фрукты. Ведется ежедневный контроль посещаемости учащимися школьной столовой с соблюдением санитарно-гигиенических норм и дисциплины, также ежедневно собирается информация о количестве питающихся и качестве питания детей в столовой.  </w:t>
      </w:r>
    </w:p>
    <w:p w:rsidR="00C07975" w:rsidRPr="00C07975" w:rsidRDefault="00C07975" w:rsidP="00C079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Во всех остальных </w:t>
      </w:r>
      <w:r w:rsidR="004A7FF4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образовательных</w:t>
      </w:r>
      <w:r w:rsidR="004A7FF4">
        <w:rPr>
          <w:rFonts w:ascii="Times New Roman" w:hAnsi="Times New Roman" w:cs="Times New Roman"/>
        </w:rPr>
        <w:t xml:space="preserve"> организациях района организовано питание со 2 сентября 2020 года.</w:t>
      </w:r>
    </w:p>
    <w:p w:rsidR="00C07975" w:rsidRPr="004A7FF4" w:rsidRDefault="004A7FF4" w:rsidP="00C07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48F17F1" wp14:editId="409650F7">
            <wp:simplePos x="0" y="0"/>
            <wp:positionH relativeFrom="column">
              <wp:posOffset>2644140</wp:posOffset>
            </wp:positionH>
            <wp:positionV relativeFrom="paragraph">
              <wp:posOffset>13970</wp:posOffset>
            </wp:positionV>
            <wp:extent cx="1127760" cy="694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75" w:rsidRPr="00C079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C07975" w:rsidRPr="00C07975" w:rsidRDefault="00C07975" w:rsidP="00C07975">
      <w:pPr>
        <w:rPr>
          <w:rFonts w:ascii="Times New Roman" w:hAnsi="Times New Roman" w:cs="Times New Roman"/>
          <w:sz w:val="24"/>
          <w:szCs w:val="24"/>
        </w:rPr>
      </w:pPr>
      <w:r w:rsidRPr="00C07975">
        <w:rPr>
          <w:rFonts w:ascii="Times New Roman" w:hAnsi="Times New Roman" w:cs="Times New Roman"/>
          <w:sz w:val="24"/>
          <w:szCs w:val="24"/>
        </w:rPr>
        <w:t xml:space="preserve">       Заведующий отделом образования                                 М. </w:t>
      </w:r>
      <w:proofErr w:type="spellStart"/>
      <w:r w:rsidRPr="00C07975">
        <w:rPr>
          <w:rFonts w:ascii="Times New Roman" w:hAnsi="Times New Roman" w:cs="Times New Roman"/>
          <w:sz w:val="24"/>
          <w:szCs w:val="24"/>
        </w:rPr>
        <w:t>Лиджиев</w:t>
      </w:r>
      <w:proofErr w:type="spellEnd"/>
      <w:r w:rsidRPr="00C07975">
        <w:rPr>
          <w:rFonts w:ascii="Times New Roman" w:hAnsi="Times New Roman" w:cs="Times New Roman"/>
          <w:sz w:val="24"/>
          <w:szCs w:val="24"/>
        </w:rPr>
        <w:t>.</w:t>
      </w:r>
    </w:p>
    <w:p w:rsidR="00C07975" w:rsidRPr="00C07975" w:rsidRDefault="00C07975" w:rsidP="00C07975">
      <w:pPr>
        <w:rPr>
          <w:rFonts w:ascii="Times New Roman" w:hAnsi="Times New Roman" w:cs="Times New Roman"/>
          <w:sz w:val="24"/>
          <w:szCs w:val="24"/>
        </w:rPr>
      </w:pPr>
    </w:p>
    <w:p w:rsidR="00C07975" w:rsidRPr="00C07975" w:rsidRDefault="00C07975" w:rsidP="00C079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975" w:rsidRPr="00C07975" w:rsidRDefault="00C07975" w:rsidP="00C07975">
      <w:pPr>
        <w:rPr>
          <w:rFonts w:ascii="Times New Roman" w:hAnsi="Times New Roman" w:cs="Times New Roman"/>
          <w:sz w:val="20"/>
          <w:szCs w:val="20"/>
        </w:rPr>
      </w:pPr>
      <w:r w:rsidRPr="00C07975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C07975">
        <w:rPr>
          <w:rFonts w:ascii="Times New Roman" w:hAnsi="Times New Roman" w:cs="Times New Roman"/>
          <w:sz w:val="20"/>
          <w:szCs w:val="20"/>
        </w:rPr>
        <w:t>Сангаджиева</w:t>
      </w:r>
      <w:proofErr w:type="spellEnd"/>
      <w:r w:rsidRPr="00C07975">
        <w:rPr>
          <w:rFonts w:ascii="Times New Roman" w:hAnsi="Times New Roman" w:cs="Times New Roman"/>
          <w:sz w:val="20"/>
          <w:szCs w:val="20"/>
        </w:rPr>
        <w:t xml:space="preserve"> Л.Ш.</w:t>
      </w:r>
    </w:p>
    <w:p w:rsidR="00C07975" w:rsidRPr="00C07975" w:rsidRDefault="00C07975" w:rsidP="00C07975"/>
    <w:p w:rsidR="00C07975" w:rsidRPr="00C07975" w:rsidRDefault="00C07975" w:rsidP="00C07975"/>
    <w:p w:rsidR="00111097" w:rsidRDefault="004A7FF4"/>
    <w:sectPr w:rsidR="0011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3F"/>
    <w:rsid w:val="004A7FF4"/>
    <w:rsid w:val="005E3A4B"/>
    <w:rsid w:val="009F3F3F"/>
    <w:rsid w:val="00A40A08"/>
    <w:rsid w:val="00C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2020-09-25T10:51:00Z</dcterms:created>
  <dcterms:modified xsi:type="dcterms:W3CDTF">2020-09-25T11:06:00Z</dcterms:modified>
</cp:coreProperties>
</file>